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7055" w14:textId="25261D22" w:rsidR="00E573AA" w:rsidRDefault="00E14F39" w:rsidP="006C3D89">
      <w:pPr>
        <w:jc w:val="center"/>
      </w:pPr>
      <w:r>
        <w:rPr>
          <w:noProof/>
        </w:rPr>
        <w:drawing>
          <wp:inline distT="0" distB="0" distL="0" distR="0" wp14:anchorId="42387891" wp14:editId="332A99F6">
            <wp:extent cx="1995146" cy="866775"/>
            <wp:effectExtent l="0" t="0" r="571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26" cy="8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18FA" w14:textId="06A0038E" w:rsidR="006C3D89" w:rsidRPr="00564C44" w:rsidRDefault="001E75A9" w:rsidP="006C3D89">
      <w:pPr>
        <w:jc w:val="center"/>
        <w:rPr>
          <w:rFonts w:ascii="Arial Nova" w:hAnsi="Arial Nova"/>
          <w:b/>
          <w:sz w:val="44"/>
        </w:rPr>
      </w:pPr>
      <w:r>
        <w:rPr>
          <w:rFonts w:ascii="Arial Nova" w:hAnsi="Arial Nova"/>
          <w:b/>
          <w:sz w:val="44"/>
        </w:rPr>
        <w:t>Antenatal</w:t>
      </w:r>
      <w:r w:rsidR="003F29CE">
        <w:rPr>
          <w:rFonts w:ascii="Arial Nova" w:hAnsi="Arial Nova"/>
          <w:b/>
          <w:sz w:val="44"/>
        </w:rPr>
        <w:t xml:space="preserve"> </w:t>
      </w:r>
      <w:r w:rsidR="006C3D89" w:rsidRPr="00564C44">
        <w:rPr>
          <w:rFonts w:ascii="Arial Nova" w:hAnsi="Arial Nova"/>
          <w:b/>
          <w:sz w:val="44"/>
        </w:rPr>
        <w:t>Neglect Screening Tool</w:t>
      </w:r>
    </w:p>
    <w:p w14:paraId="6534DEE1" w14:textId="71ECA73E" w:rsidR="005E55BC" w:rsidRPr="00976099" w:rsidRDefault="005E55BC" w:rsidP="005E55BC">
      <w:pPr>
        <w:jc w:val="both"/>
        <w:rPr>
          <w:rFonts w:ascii="Arial Nova" w:hAnsi="Arial Nova"/>
        </w:rPr>
      </w:pPr>
      <w:r w:rsidRPr="00976099">
        <w:rPr>
          <w:rFonts w:ascii="Arial Nova" w:hAnsi="Arial Nova"/>
        </w:rPr>
        <w:t xml:space="preserve">This Screening Tool should be used where </w:t>
      </w:r>
      <w:r w:rsidR="00DB0042">
        <w:rPr>
          <w:rFonts w:ascii="Arial Nova" w:hAnsi="Arial Nova"/>
        </w:rPr>
        <w:t xml:space="preserve">concerns have been </w:t>
      </w:r>
      <w:r w:rsidR="00B74134">
        <w:rPr>
          <w:rFonts w:ascii="Arial Nova" w:hAnsi="Arial Nova"/>
        </w:rPr>
        <w:t>identified in the antenatal period</w:t>
      </w:r>
      <w:r w:rsidRPr="00976099">
        <w:rPr>
          <w:rFonts w:ascii="Arial Nova" w:hAnsi="Arial Nova"/>
        </w:rPr>
        <w:t xml:space="preserve"> and will aid practitioners in deciding whether a Graded Care Profile 2 (GCP2) tool </w:t>
      </w:r>
      <w:r>
        <w:rPr>
          <w:rFonts w:ascii="Arial Nova" w:hAnsi="Arial Nova"/>
        </w:rPr>
        <w:t xml:space="preserve">or other assessment </w:t>
      </w:r>
      <w:r w:rsidRPr="00976099">
        <w:rPr>
          <w:rFonts w:ascii="Arial Nova" w:hAnsi="Arial Nova"/>
        </w:rPr>
        <w:t xml:space="preserve">should be completed. </w:t>
      </w:r>
      <w:r w:rsidR="00F519F0">
        <w:rPr>
          <w:rFonts w:ascii="Arial Nova" w:hAnsi="Arial Nova"/>
        </w:rPr>
        <w:t xml:space="preserve">The screening tool will not </w:t>
      </w:r>
      <w:r w:rsidR="00B33A18">
        <w:rPr>
          <w:rFonts w:ascii="Arial Nova" w:hAnsi="Arial Nova"/>
        </w:rPr>
        <w:t>definitively</w:t>
      </w:r>
      <w:r w:rsidR="00F519F0">
        <w:rPr>
          <w:rFonts w:ascii="Arial Nova" w:hAnsi="Arial Nova"/>
        </w:rPr>
        <w:t xml:space="preserve"> predict abuse or neglect and should be used alongside other assessments and professional judgement. </w:t>
      </w:r>
      <w:r w:rsidR="00B33A18" w:rsidRPr="00976099">
        <w:rPr>
          <w:rFonts w:ascii="Arial Nova" w:hAnsi="Arial Nova"/>
        </w:rPr>
        <w:t>The tool is intended for practitioners working wi</w:t>
      </w:r>
      <w:r w:rsidR="00B33A18">
        <w:rPr>
          <w:rFonts w:ascii="Arial Nova" w:hAnsi="Arial Nova"/>
        </w:rPr>
        <w:t xml:space="preserve">th expectant parents to help identify risk factors for neglect and target families who may need additional support. </w:t>
      </w:r>
    </w:p>
    <w:p w14:paraId="1A896829" w14:textId="03C502A4" w:rsidR="007309E1" w:rsidRPr="00976099" w:rsidRDefault="007309E1" w:rsidP="007B2280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alibri"/>
          <w:b/>
          <w:bCs/>
          <w:sz w:val="24"/>
          <w:szCs w:val="24"/>
          <w:lang w:eastAsia="en-GB"/>
        </w:rPr>
      </w:pPr>
      <w:r w:rsidRPr="00976099">
        <w:rPr>
          <w:rFonts w:ascii="Arial Nova" w:hAnsi="Arial Nova"/>
          <w:b/>
          <w:bCs/>
        </w:rPr>
        <w:t xml:space="preserve">If you have 3 or more ‘Yes’ answers, completion of the </w:t>
      </w:r>
      <w:r w:rsidR="007D105E" w:rsidRPr="00976099">
        <w:rPr>
          <w:rFonts w:ascii="Arial Nova" w:hAnsi="Arial Nova"/>
          <w:b/>
          <w:bCs/>
        </w:rPr>
        <w:t>GCP2</w:t>
      </w:r>
      <w:r w:rsidRPr="00976099">
        <w:rPr>
          <w:rFonts w:ascii="Arial Nova" w:hAnsi="Arial Nova"/>
          <w:b/>
          <w:bCs/>
        </w:rPr>
        <w:t xml:space="preserve"> is recommended to understand the lived experience of a child you are worried about.</w:t>
      </w:r>
    </w:p>
    <w:p w14:paraId="246DB68E" w14:textId="77777777" w:rsidR="007309E1" w:rsidRPr="00976099" w:rsidRDefault="007309E1" w:rsidP="007B2280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alibri"/>
          <w:b/>
          <w:sz w:val="20"/>
          <w:szCs w:val="24"/>
          <w:lang w:eastAsia="en-GB"/>
        </w:rPr>
      </w:pPr>
    </w:p>
    <w:p w14:paraId="3E3091C0" w14:textId="2A089034" w:rsidR="007309E1" w:rsidRPr="00976099" w:rsidRDefault="00846DD9" w:rsidP="007B2280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alibri"/>
          <w:lang w:eastAsia="en-GB"/>
        </w:rPr>
      </w:pPr>
      <w:r>
        <w:rPr>
          <w:rFonts w:ascii="Arial Nova" w:hAnsi="Arial Nova" w:cs="Calibri"/>
          <w:lang w:eastAsia="en-GB"/>
        </w:rPr>
        <w:t>If you are not trained</w:t>
      </w:r>
      <w:r w:rsidR="007309E1" w:rsidRPr="00976099">
        <w:rPr>
          <w:rFonts w:ascii="Arial Nova" w:hAnsi="Arial Nova" w:cs="Calibri"/>
          <w:lang w:eastAsia="en-GB"/>
        </w:rPr>
        <w:t xml:space="preserve"> to carry out the full assessment using the </w:t>
      </w:r>
      <w:r w:rsidR="00567AA4" w:rsidRPr="00976099">
        <w:rPr>
          <w:rFonts w:ascii="Arial Nova" w:hAnsi="Arial Nova" w:cs="Calibri"/>
          <w:lang w:eastAsia="en-GB"/>
        </w:rPr>
        <w:t>GCP2</w:t>
      </w:r>
      <w:r>
        <w:rPr>
          <w:rFonts w:ascii="Arial Nova" w:hAnsi="Arial Nova" w:cs="Calibri"/>
          <w:lang w:eastAsia="en-GB"/>
        </w:rPr>
        <w:t>,</w:t>
      </w:r>
      <w:r w:rsidR="007309E1" w:rsidRPr="00976099">
        <w:rPr>
          <w:rFonts w:ascii="Arial Nova" w:hAnsi="Arial Nova" w:cs="Calibri"/>
          <w:lang w:eastAsia="en-GB"/>
        </w:rPr>
        <w:t xml:space="preserve"> you should contact the relevant person or team within your organisation who can </w:t>
      </w:r>
      <w:r w:rsidR="0072753D">
        <w:rPr>
          <w:rFonts w:ascii="Arial Nova" w:hAnsi="Arial Nova" w:cs="Calibri"/>
          <w:lang w:eastAsia="en-GB"/>
        </w:rPr>
        <w:t>complete this</w:t>
      </w:r>
      <w:r w:rsidR="000E3459" w:rsidRPr="00976099">
        <w:rPr>
          <w:rFonts w:ascii="Arial Nova" w:hAnsi="Arial Nova" w:cs="Calibri"/>
          <w:lang w:eastAsia="en-GB"/>
        </w:rPr>
        <w:t>.</w:t>
      </w:r>
      <w:r w:rsidR="007309E1" w:rsidRPr="00976099">
        <w:rPr>
          <w:rFonts w:ascii="Arial Nova" w:hAnsi="Arial Nova" w:cs="Calibri"/>
          <w:lang w:eastAsia="en-GB"/>
        </w:rPr>
        <w:t xml:space="preserve"> </w:t>
      </w:r>
      <w:r w:rsidR="000E3459" w:rsidRPr="00976099">
        <w:rPr>
          <w:rFonts w:ascii="Arial Nova" w:hAnsi="Arial Nova" w:cs="Calibri"/>
          <w:lang w:eastAsia="en-GB"/>
        </w:rPr>
        <w:t>If you</w:t>
      </w:r>
      <w:r w:rsidR="00567AA4" w:rsidRPr="00976099">
        <w:rPr>
          <w:rFonts w:ascii="Arial Nova" w:hAnsi="Arial Nova" w:cs="Calibri"/>
          <w:lang w:eastAsia="en-GB"/>
        </w:rPr>
        <w:t xml:space="preserve"> feel your concerns for the child warrant a multi-agency response, </w:t>
      </w:r>
      <w:r w:rsidR="0039560F">
        <w:rPr>
          <w:rFonts w:ascii="Arial Nova" w:hAnsi="Arial Nova" w:cs="Calibri"/>
          <w:lang w:eastAsia="en-GB"/>
        </w:rPr>
        <w:t xml:space="preserve">you should </w:t>
      </w:r>
      <w:r w:rsidR="00567AA4" w:rsidRPr="00976099">
        <w:rPr>
          <w:rFonts w:ascii="Arial Nova" w:hAnsi="Arial Nova" w:cs="Calibri"/>
          <w:lang w:eastAsia="en-GB"/>
        </w:rPr>
        <w:t>submit a Family Connect or Request for S</w:t>
      </w:r>
      <w:r w:rsidR="006D5E9A">
        <w:rPr>
          <w:rFonts w:ascii="Arial Nova" w:hAnsi="Arial Nova" w:cs="Calibri"/>
          <w:lang w:eastAsia="en-GB"/>
        </w:rPr>
        <w:t>upport</w:t>
      </w:r>
      <w:r w:rsidR="007309E1" w:rsidRPr="00976099">
        <w:rPr>
          <w:rFonts w:ascii="Arial Nova" w:hAnsi="Arial Nova" w:cs="Calibri"/>
          <w:lang w:eastAsia="en-GB"/>
        </w:rPr>
        <w:t xml:space="preserve"> </w:t>
      </w:r>
      <w:r w:rsidR="00567AA4" w:rsidRPr="00976099">
        <w:rPr>
          <w:rFonts w:ascii="Arial Nova" w:hAnsi="Arial Nova" w:cs="Calibri"/>
          <w:lang w:eastAsia="en-GB"/>
        </w:rPr>
        <w:t xml:space="preserve">form </w:t>
      </w:r>
      <w:r w:rsidR="007309E1" w:rsidRPr="00976099">
        <w:rPr>
          <w:rFonts w:ascii="Arial Nova" w:hAnsi="Arial Nova" w:cs="Calibri"/>
          <w:lang w:eastAsia="en-GB"/>
        </w:rPr>
        <w:t xml:space="preserve">stating why you believe the child, young person or family would benefit from an assessment </w:t>
      </w:r>
      <w:r w:rsidR="00567AA4" w:rsidRPr="00976099">
        <w:rPr>
          <w:rFonts w:ascii="Arial Nova" w:hAnsi="Arial Nova" w:cs="Calibri"/>
          <w:lang w:eastAsia="en-GB"/>
        </w:rPr>
        <w:t xml:space="preserve">including </w:t>
      </w:r>
      <w:r w:rsidR="007309E1" w:rsidRPr="00976099">
        <w:rPr>
          <w:rFonts w:ascii="Arial Nova" w:hAnsi="Arial Nova" w:cs="Calibri"/>
          <w:lang w:eastAsia="en-GB"/>
        </w:rPr>
        <w:t>the GCP</w:t>
      </w:r>
      <w:r w:rsidR="00567AA4" w:rsidRPr="00976099">
        <w:rPr>
          <w:rFonts w:ascii="Arial Nova" w:hAnsi="Arial Nova" w:cs="Calibri"/>
          <w:lang w:eastAsia="en-GB"/>
        </w:rPr>
        <w:t>2</w:t>
      </w:r>
      <w:r w:rsidR="007309E1" w:rsidRPr="00976099">
        <w:rPr>
          <w:rFonts w:ascii="Arial Nova" w:hAnsi="Arial Nova" w:cs="Calibri"/>
          <w:lang w:eastAsia="en-GB"/>
        </w:rPr>
        <w:t xml:space="preserve"> </w:t>
      </w:r>
      <w:r w:rsidR="00567AA4" w:rsidRPr="00976099">
        <w:rPr>
          <w:rFonts w:ascii="Arial Nova" w:hAnsi="Arial Nova" w:cs="Calibri"/>
          <w:lang w:eastAsia="en-GB"/>
        </w:rPr>
        <w:t xml:space="preserve">and use </w:t>
      </w:r>
      <w:r w:rsidR="007309E1" w:rsidRPr="00976099">
        <w:rPr>
          <w:rFonts w:ascii="Arial Nova" w:hAnsi="Arial Nova" w:cs="Calibri"/>
          <w:lang w:eastAsia="en-GB"/>
        </w:rPr>
        <w:t>this screening tool as evidence.</w:t>
      </w:r>
    </w:p>
    <w:p w14:paraId="74D04B84" w14:textId="77777777" w:rsidR="007309E1" w:rsidRPr="00976099" w:rsidRDefault="007309E1" w:rsidP="007B2280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alibri"/>
          <w:lang w:eastAsia="en-GB"/>
        </w:rPr>
      </w:pPr>
    </w:p>
    <w:p w14:paraId="00B69B6E" w14:textId="4E3D1816" w:rsidR="007309E1" w:rsidRPr="000565C3" w:rsidRDefault="00C361C0" w:rsidP="007B2280">
      <w:pPr>
        <w:pStyle w:val="NoSpacing"/>
        <w:jc w:val="both"/>
        <w:rPr>
          <w:rFonts w:ascii="Arial Nova" w:hAnsi="Arial Nova"/>
          <w:i/>
          <w:iCs/>
        </w:rPr>
      </w:pPr>
      <w:r w:rsidRPr="000565C3">
        <w:rPr>
          <w:rFonts w:ascii="Arial Nova" w:hAnsi="Arial Nova"/>
          <w:i/>
          <w:iCs/>
        </w:rPr>
        <w:t xml:space="preserve">This screening tool does not replace Birmingham’s and/or your own agency’s safeguarding policy and procedures in cases where you are concerned that a child has </w:t>
      </w:r>
      <w:r w:rsidR="007B2280" w:rsidRPr="000565C3">
        <w:rPr>
          <w:rFonts w:ascii="Arial Nova" w:hAnsi="Arial Nova"/>
          <w:i/>
          <w:iCs/>
        </w:rPr>
        <w:t>suffered,</w:t>
      </w:r>
      <w:r w:rsidRPr="000565C3">
        <w:rPr>
          <w:rFonts w:ascii="Arial Nova" w:hAnsi="Arial Nova"/>
          <w:i/>
          <w:iCs/>
        </w:rPr>
        <w:t xml:space="preserve"> or is at risk o</w:t>
      </w:r>
      <w:r w:rsidR="007B2280" w:rsidRPr="000565C3">
        <w:rPr>
          <w:rFonts w:ascii="Arial Nova" w:hAnsi="Arial Nova"/>
          <w:i/>
          <w:iCs/>
        </w:rPr>
        <w:t>f,</w:t>
      </w:r>
      <w:r w:rsidRPr="000565C3">
        <w:rPr>
          <w:rFonts w:ascii="Arial Nova" w:hAnsi="Arial Nova"/>
          <w:i/>
          <w:iCs/>
        </w:rPr>
        <w:t xml:space="preserve"> immediate </w:t>
      </w:r>
      <w:r w:rsidR="0039560F" w:rsidRPr="000565C3">
        <w:rPr>
          <w:rFonts w:ascii="Arial Nova" w:hAnsi="Arial Nova"/>
          <w:i/>
          <w:iCs/>
        </w:rPr>
        <w:t xml:space="preserve">and/or significant </w:t>
      </w:r>
      <w:r w:rsidRPr="000565C3">
        <w:rPr>
          <w:rFonts w:ascii="Arial Nova" w:hAnsi="Arial Nova"/>
          <w:i/>
          <w:iCs/>
        </w:rPr>
        <w:t>harm.</w:t>
      </w:r>
      <w:r w:rsidR="003F29CE" w:rsidRPr="000565C3">
        <w:rPr>
          <w:rFonts w:ascii="Arial Nova" w:hAnsi="Arial Nova"/>
          <w:i/>
          <w:iCs/>
        </w:rPr>
        <w:t xml:space="preserve"> All agencies should refer to </w:t>
      </w:r>
      <w:hyperlink r:id="rId8" w:history="1">
        <w:r w:rsidR="00CF538D">
          <w:rPr>
            <w:rStyle w:val="Hyperlink"/>
            <w:rFonts w:ascii="Arial Nova" w:hAnsi="Arial Nova"/>
            <w:i/>
            <w:iCs/>
          </w:rPr>
          <w:t>Right Help, Right Time</w:t>
        </w:r>
      </w:hyperlink>
      <w:r w:rsidR="00CF538D">
        <w:rPr>
          <w:rFonts w:ascii="Arial Nova" w:hAnsi="Arial Nova"/>
          <w:i/>
          <w:iCs/>
        </w:rPr>
        <w:t xml:space="preserve"> </w:t>
      </w:r>
      <w:r w:rsidR="003F29CE" w:rsidRPr="000565C3">
        <w:rPr>
          <w:rFonts w:ascii="Arial Nova" w:hAnsi="Arial Nova"/>
          <w:i/>
          <w:iCs/>
        </w:rPr>
        <w:t xml:space="preserve">for </w:t>
      </w:r>
      <w:r w:rsidR="000565C3" w:rsidRPr="000565C3">
        <w:rPr>
          <w:rFonts w:ascii="Arial Nova" w:hAnsi="Arial Nova"/>
          <w:i/>
          <w:iCs/>
        </w:rPr>
        <w:t xml:space="preserve">threshold </w:t>
      </w:r>
      <w:r w:rsidR="003F29CE" w:rsidRPr="000565C3">
        <w:rPr>
          <w:rFonts w:ascii="Arial Nova" w:hAnsi="Arial Nova"/>
          <w:i/>
          <w:iCs/>
        </w:rPr>
        <w:t xml:space="preserve">guidance. </w:t>
      </w:r>
    </w:p>
    <w:p w14:paraId="0C00E0A2" w14:textId="77777777" w:rsidR="00C361C0" w:rsidRPr="00564C44" w:rsidRDefault="00C361C0" w:rsidP="00C361C0">
      <w:pPr>
        <w:pStyle w:val="NoSpacing"/>
        <w:rPr>
          <w:rFonts w:ascii="Arial Nova" w:hAnsi="Arial Nova"/>
        </w:rPr>
      </w:pPr>
    </w:p>
    <w:p w14:paraId="18B66199" w14:textId="636CDC42" w:rsidR="00C361C0" w:rsidRPr="00564C44" w:rsidRDefault="00C361C0" w:rsidP="00C361C0">
      <w:pPr>
        <w:pStyle w:val="NoSpacing"/>
        <w:rPr>
          <w:rFonts w:ascii="Arial Nova" w:hAnsi="Arial Nov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9781"/>
      </w:tblGrid>
      <w:tr w:rsidR="00F35A59" w:rsidRPr="00564C44" w14:paraId="7E9C23FA" w14:textId="77777777" w:rsidTr="00840CA2">
        <w:trPr>
          <w:jc w:val="center"/>
        </w:trPr>
        <w:tc>
          <w:tcPr>
            <w:tcW w:w="3964" w:type="dxa"/>
          </w:tcPr>
          <w:p w14:paraId="63B6F2A6" w14:textId="50D2DD2B" w:rsidR="00F35A59" w:rsidRPr="00840CA2" w:rsidRDefault="001D221C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Parent(s) name(s)</w:t>
            </w:r>
          </w:p>
        </w:tc>
        <w:tc>
          <w:tcPr>
            <w:tcW w:w="9781" w:type="dxa"/>
          </w:tcPr>
          <w:p w14:paraId="3092BE09" w14:textId="77777777" w:rsidR="00F35A59" w:rsidRPr="00564C44" w:rsidRDefault="00F35A59" w:rsidP="00C361C0">
            <w:pPr>
              <w:pStyle w:val="NoSpacing"/>
              <w:rPr>
                <w:rFonts w:ascii="Arial Nova" w:hAnsi="Arial Nova"/>
              </w:rPr>
            </w:pPr>
          </w:p>
          <w:p w14:paraId="7C87BE4A" w14:textId="5C0B1789" w:rsidR="00564C44" w:rsidRPr="00564C44" w:rsidRDefault="00564C44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F35A59" w:rsidRPr="00564C44" w14:paraId="64CB1972" w14:textId="77777777" w:rsidTr="00840CA2">
        <w:trPr>
          <w:jc w:val="center"/>
        </w:trPr>
        <w:tc>
          <w:tcPr>
            <w:tcW w:w="3964" w:type="dxa"/>
          </w:tcPr>
          <w:p w14:paraId="471D1AD7" w14:textId="0005C84C" w:rsidR="00F35A59" w:rsidRPr="00840CA2" w:rsidRDefault="001D221C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Baby’s</w:t>
            </w:r>
            <w:r w:rsidR="00F35A59" w:rsidRPr="00840CA2">
              <w:rPr>
                <w:rFonts w:ascii="Arial Nova" w:hAnsi="Arial Nova"/>
                <w:b/>
                <w:bCs/>
              </w:rPr>
              <w:t xml:space="preserve"> EDD</w:t>
            </w:r>
          </w:p>
        </w:tc>
        <w:tc>
          <w:tcPr>
            <w:tcW w:w="9781" w:type="dxa"/>
          </w:tcPr>
          <w:p w14:paraId="41E7AB48" w14:textId="77777777" w:rsidR="00F35A59" w:rsidRPr="00564C44" w:rsidRDefault="00F35A59" w:rsidP="00C361C0">
            <w:pPr>
              <w:pStyle w:val="NoSpacing"/>
              <w:rPr>
                <w:rFonts w:ascii="Arial Nova" w:hAnsi="Arial Nova"/>
              </w:rPr>
            </w:pPr>
          </w:p>
          <w:p w14:paraId="429B8F09" w14:textId="08911BE4" w:rsidR="00564C44" w:rsidRPr="00564C44" w:rsidRDefault="00564C44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F35A59" w:rsidRPr="00564C44" w14:paraId="0F9DE7E2" w14:textId="77777777" w:rsidTr="00840CA2">
        <w:trPr>
          <w:jc w:val="center"/>
        </w:trPr>
        <w:tc>
          <w:tcPr>
            <w:tcW w:w="3964" w:type="dxa"/>
          </w:tcPr>
          <w:p w14:paraId="5E9C07B3" w14:textId="375EB571" w:rsidR="00F35A59" w:rsidRPr="00840CA2" w:rsidRDefault="00F35A59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840CA2">
              <w:rPr>
                <w:rFonts w:ascii="Arial Nova" w:hAnsi="Arial Nova"/>
                <w:b/>
                <w:bCs/>
              </w:rPr>
              <w:t xml:space="preserve">Is there open Early Help or statutory </w:t>
            </w:r>
            <w:r w:rsidR="005D6EE2" w:rsidRPr="00840CA2">
              <w:rPr>
                <w:rFonts w:ascii="Arial Nova" w:hAnsi="Arial Nova"/>
                <w:b/>
                <w:bCs/>
              </w:rPr>
              <w:t>intervention</w:t>
            </w:r>
            <w:r w:rsidRPr="00840CA2">
              <w:rPr>
                <w:rFonts w:ascii="Arial Nova" w:hAnsi="Arial Nova"/>
                <w:b/>
                <w:bCs/>
              </w:rPr>
              <w:t xml:space="preserve"> for this </w:t>
            </w:r>
            <w:r w:rsidR="001D221C">
              <w:rPr>
                <w:rFonts w:ascii="Arial Nova" w:hAnsi="Arial Nova"/>
                <w:b/>
                <w:bCs/>
              </w:rPr>
              <w:t>family</w:t>
            </w:r>
            <w:r w:rsidR="005D6EE2" w:rsidRPr="00840CA2">
              <w:rPr>
                <w:rFonts w:ascii="Arial Nova" w:hAnsi="Arial Nova"/>
                <w:b/>
                <w:bCs/>
              </w:rPr>
              <w:t>?</w:t>
            </w:r>
            <w:r w:rsidR="00564C44" w:rsidRPr="00840CA2">
              <w:rPr>
                <w:rFonts w:ascii="Arial Nova" w:hAnsi="Arial Nova"/>
                <w:b/>
                <w:bCs/>
              </w:rPr>
              <w:t xml:space="preserve"> Yes/No</w:t>
            </w:r>
          </w:p>
        </w:tc>
        <w:tc>
          <w:tcPr>
            <w:tcW w:w="9781" w:type="dxa"/>
          </w:tcPr>
          <w:p w14:paraId="41D2C6F7" w14:textId="77777777" w:rsidR="005D6EE2" w:rsidRPr="00564C44" w:rsidRDefault="005D6EE2" w:rsidP="00C361C0">
            <w:pPr>
              <w:pStyle w:val="NoSpacing"/>
              <w:rPr>
                <w:rFonts w:ascii="Arial Nova" w:hAnsi="Arial Nova"/>
              </w:rPr>
            </w:pPr>
          </w:p>
          <w:p w14:paraId="22E03D57" w14:textId="54A49D86" w:rsidR="005D6EE2" w:rsidRPr="00564C44" w:rsidRDefault="005D6EE2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F35A59" w:rsidRPr="00564C44" w14:paraId="6E79A6E0" w14:textId="77777777" w:rsidTr="00840CA2">
        <w:trPr>
          <w:jc w:val="center"/>
        </w:trPr>
        <w:tc>
          <w:tcPr>
            <w:tcW w:w="3964" w:type="dxa"/>
          </w:tcPr>
          <w:p w14:paraId="37D58233" w14:textId="1A7445A6" w:rsidR="00F35A59" w:rsidRPr="00840CA2" w:rsidRDefault="005D6EE2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840CA2">
              <w:rPr>
                <w:rFonts w:ascii="Arial Nova" w:hAnsi="Arial Nova"/>
                <w:b/>
                <w:bCs/>
              </w:rPr>
              <w:t>Practitioner completing form</w:t>
            </w:r>
          </w:p>
        </w:tc>
        <w:tc>
          <w:tcPr>
            <w:tcW w:w="9781" w:type="dxa"/>
          </w:tcPr>
          <w:p w14:paraId="51730A11" w14:textId="77777777" w:rsidR="00F35A59" w:rsidRPr="00564C44" w:rsidRDefault="00F35A59" w:rsidP="00C361C0">
            <w:pPr>
              <w:pStyle w:val="NoSpacing"/>
              <w:rPr>
                <w:rFonts w:ascii="Arial Nova" w:hAnsi="Arial Nova"/>
              </w:rPr>
            </w:pPr>
          </w:p>
          <w:p w14:paraId="14F0A1BE" w14:textId="6FA2BE7F" w:rsidR="00564C44" w:rsidRPr="00564C44" w:rsidRDefault="00564C44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F35A59" w:rsidRPr="00564C44" w14:paraId="4C0D73E0" w14:textId="77777777" w:rsidTr="00840CA2">
        <w:trPr>
          <w:jc w:val="center"/>
        </w:trPr>
        <w:tc>
          <w:tcPr>
            <w:tcW w:w="3964" w:type="dxa"/>
          </w:tcPr>
          <w:p w14:paraId="4C03C9B3" w14:textId="5E63AEBF" w:rsidR="00F35A59" w:rsidRPr="00840CA2" w:rsidRDefault="005D6EE2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840CA2">
              <w:rPr>
                <w:rFonts w:ascii="Arial Nova" w:hAnsi="Arial Nova"/>
                <w:b/>
                <w:bCs/>
              </w:rPr>
              <w:t>Agency</w:t>
            </w:r>
          </w:p>
        </w:tc>
        <w:tc>
          <w:tcPr>
            <w:tcW w:w="9781" w:type="dxa"/>
          </w:tcPr>
          <w:p w14:paraId="13023629" w14:textId="77777777" w:rsidR="00F35A59" w:rsidRPr="00564C44" w:rsidRDefault="00F35A59" w:rsidP="00C361C0">
            <w:pPr>
              <w:pStyle w:val="NoSpacing"/>
              <w:rPr>
                <w:rFonts w:ascii="Arial Nova" w:hAnsi="Arial Nova"/>
              </w:rPr>
            </w:pPr>
          </w:p>
          <w:p w14:paraId="485DA846" w14:textId="455618CC" w:rsidR="00564C44" w:rsidRPr="00564C44" w:rsidRDefault="00564C44" w:rsidP="00C361C0">
            <w:pPr>
              <w:pStyle w:val="NoSpacing"/>
              <w:rPr>
                <w:rFonts w:ascii="Arial Nova" w:hAnsi="Arial Nova"/>
              </w:rPr>
            </w:pPr>
          </w:p>
        </w:tc>
      </w:tr>
    </w:tbl>
    <w:p w14:paraId="025379DD" w14:textId="401A1C75" w:rsidR="00C361C0" w:rsidRDefault="00C361C0" w:rsidP="00C361C0"/>
    <w:p w14:paraId="44C28F3E" w14:textId="3ABB9ABC" w:rsidR="00E35277" w:rsidRDefault="00E35277" w:rsidP="00C361C0"/>
    <w:p w14:paraId="4A2BF956" w14:textId="046145EB" w:rsidR="00E35277" w:rsidRDefault="00E35277"/>
    <w:p w14:paraId="22C3E9CB" w14:textId="77777777" w:rsidR="00E14F39" w:rsidRDefault="00E14F39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850"/>
        <w:gridCol w:w="851"/>
        <w:gridCol w:w="5528"/>
      </w:tblGrid>
      <w:tr w:rsidR="006B41D8" w14:paraId="0258E5A6" w14:textId="77777777" w:rsidTr="006B41D8">
        <w:tc>
          <w:tcPr>
            <w:tcW w:w="562" w:type="dxa"/>
            <w:shd w:val="clear" w:color="auto" w:fill="D9D9D9" w:themeFill="background1" w:themeFillShade="D9"/>
          </w:tcPr>
          <w:p w14:paraId="39EE51B3" w14:textId="77777777" w:rsidR="006B41D8" w:rsidRPr="000A053D" w:rsidRDefault="006B41D8" w:rsidP="00722ACF">
            <w:pPr>
              <w:pStyle w:val="NoSpacing"/>
              <w:rPr>
                <w:rFonts w:ascii="Arial Nova" w:hAnsi="Arial Nova"/>
                <w:b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69CAAC7C" w14:textId="2BE63790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  <w:b/>
              </w:rPr>
              <w:t>Are You Worried About?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47F767" w14:textId="77777777" w:rsidR="006B41D8" w:rsidRPr="000A053D" w:rsidRDefault="006B41D8" w:rsidP="00722ACF">
            <w:pPr>
              <w:pStyle w:val="NoSpacing"/>
              <w:jc w:val="center"/>
              <w:rPr>
                <w:rFonts w:ascii="Arial Nova" w:hAnsi="Arial Nova"/>
                <w:b/>
              </w:rPr>
            </w:pPr>
            <w:r w:rsidRPr="000A053D">
              <w:rPr>
                <w:rFonts w:ascii="Arial Nova" w:hAnsi="Arial Nova"/>
                <w:b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EAE28B" w14:textId="77777777" w:rsidR="006B41D8" w:rsidRPr="000A053D" w:rsidRDefault="006B41D8" w:rsidP="00722ACF">
            <w:pPr>
              <w:pStyle w:val="NoSpacing"/>
              <w:jc w:val="center"/>
              <w:rPr>
                <w:rFonts w:ascii="Arial Nova" w:hAnsi="Arial Nova"/>
                <w:b/>
              </w:rPr>
            </w:pPr>
            <w:r w:rsidRPr="000A053D">
              <w:rPr>
                <w:rFonts w:ascii="Arial Nova" w:hAnsi="Arial Nova"/>
                <w:b/>
              </w:rPr>
              <w:t>No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05F77BE6" w14:textId="77777777" w:rsidR="006B41D8" w:rsidRPr="000A053D" w:rsidRDefault="006B41D8" w:rsidP="00722ACF">
            <w:pPr>
              <w:pStyle w:val="NoSpacing"/>
              <w:jc w:val="center"/>
              <w:rPr>
                <w:rFonts w:ascii="Arial Nova" w:hAnsi="Arial Nova"/>
                <w:b/>
              </w:rPr>
            </w:pPr>
            <w:r w:rsidRPr="000A053D">
              <w:rPr>
                <w:rFonts w:ascii="Arial Nova" w:hAnsi="Arial Nova"/>
                <w:b/>
              </w:rPr>
              <w:t>Comments / Evidence</w:t>
            </w:r>
          </w:p>
        </w:tc>
      </w:tr>
      <w:tr w:rsidR="006B41D8" w14:paraId="37E35938" w14:textId="77777777" w:rsidTr="006B41D8">
        <w:tc>
          <w:tcPr>
            <w:tcW w:w="562" w:type="dxa"/>
            <w:shd w:val="clear" w:color="auto" w:fill="FFFFFF" w:themeFill="background1"/>
          </w:tcPr>
          <w:p w14:paraId="1DFF860B" w14:textId="0194BB5E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14:paraId="276EC289" w14:textId="36566E7C" w:rsidR="006B41D8" w:rsidRPr="000A053D" w:rsidRDefault="00256CBF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The baby’s mother booking late in pregnancy or missing antenatal appointments</w:t>
            </w:r>
            <w:r w:rsidRPr="000A053D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4125943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F29C235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7877072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600C6430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862894933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17872D58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0284FDD3" w14:textId="77777777" w:rsidTr="006B41D8">
        <w:tc>
          <w:tcPr>
            <w:tcW w:w="562" w:type="dxa"/>
            <w:shd w:val="clear" w:color="auto" w:fill="FFFFFF" w:themeFill="background1"/>
          </w:tcPr>
          <w:p w14:paraId="579FDDA6" w14:textId="602D2C21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7655" w:type="dxa"/>
            <w:shd w:val="clear" w:color="auto" w:fill="FFFFFF" w:themeFill="background1"/>
          </w:tcPr>
          <w:p w14:paraId="21BEB33B" w14:textId="4662CEAF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>Conditions in the home (</w:t>
            </w:r>
            <w:r>
              <w:rPr>
                <w:rFonts w:ascii="Arial Nova" w:hAnsi="Arial Nova"/>
              </w:rPr>
              <w:t>are they unhygienic/cluttered/ overcrowded/lacking basic amenities?</w:t>
            </w:r>
            <w:r w:rsidRPr="000A053D">
              <w:rPr>
                <w:rFonts w:ascii="Arial Nova" w:hAnsi="Arial Nova"/>
              </w:rPr>
              <w:t>)</w:t>
            </w:r>
          </w:p>
        </w:tc>
        <w:sdt>
          <w:sdtPr>
            <w:rPr>
              <w:rFonts w:ascii="Arial Nova" w:hAnsi="Arial Nova"/>
            </w:rPr>
            <w:id w:val="2905578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BEEAA7D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5141520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7E0F3EE5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523474960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7CA5DFBB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00B33398" w14:textId="77777777" w:rsidTr="006B41D8">
        <w:tc>
          <w:tcPr>
            <w:tcW w:w="562" w:type="dxa"/>
            <w:shd w:val="clear" w:color="auto" w:fill="FFFFFF" w:themeFill="background1"/>
          </w:tcPr>
          <w:p w14:paraId="42676F4E" w14:textId="4002CAC0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7655" w:type="dxa"/>
            <w:shd w:val="clear" w:color="auto" w:fill="FFFFFF" w:themeFill="background1"/>
          </w:tcPr>
          <w:p w14:paraId="4B2493D9" w14:textId="77777777" w:rsidR="009203DC" w:rsidRDefault="009203DC" w:rsidP="009203DC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 lack of adequate preparations made for the baby </w:t>
            </w:r>
          </w:p>
          <w:p w14:paraId="430A48EA" w14:textId="32B40C72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3607221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7C9C1ADD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052659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0BBF89AC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935928752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0824A3F9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50A3F9E0" w14:textId="77777777" w:rsidTr="006B41D8">
        <w:tc>
          <w:tcPr>
            <w:tcW w:w="562" w:type="dxa"/>
            <w:shd w:val="clear" w:color="auto" w:fill="FFFFFF" w:themeFill="background1"/>
          </w:tcPr>
          <w:p w14:paraId="016F11D5" w14:textId="4628FCA5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</w:t>
            </w:r>
          </w:p>
        </w:tc>
        <w:tc>
          <w:tcPr>
            <w:tcW w:w="7655" w:type="dxa"/>
            <w:shd w:val="clear" w:color="auto" w:fill="FFFFFF" w:themeFill="background1"/>
          </w:tcPr>
          <w:p w14:paraId="75CF012B" w14:textId="43778C80" w:rsidR="008F0ABB" w:rsidRPr="000A053D" w:rsidRDefault="007D4041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 lack of understanding of the baby’s </w:t>
            </w:r>
            <w:r w:rsidR="00350D8B">
              <w:rPr>
                <w:rFonts w:ascii="Arial Nova" w:hAnsi="Arial Nova"/>
              </w:rPr>
              <w:t xml:space="preserve">future </w:t>
            </w:r>
            <w:r>
              <w:rPr>
                <w:rFonts w:ascii="Arial Nova" w:hAnsi="Arial Nova"/>
              </w:rPr>
              <w:t xml:space="preserve">needs (physical/emotional/ developmental) and/or </w:t>
            </w:r>
            <w:r w:rsidR="00662B14">
              <w:rPr>
                <w:rFonts w:ascii="Arial Nova" w:hAnsi="Arial Nova"/>
              </w:rPr>
              <w:t>un</w:t>
            </w:r>
            <w:r>
              <w:rPr>
                <w:rFonts w:ascii="Arial Nova" w:hAnsi="Arial Nova"/>
              </w:rPr>
              <w:t xml:space="preserve">willingness to learn or take on advice </w:t>
            </w:r>
          </w:p>
        </w:tc>
        <w:sdt>
          <w:sdtPr>
            <w:rPr>
              <w:rFonts w:ascii="Arial Nova" w:hAnsi="Arial Nova"/>
            </w:rPr>
            <w:id w:val="2439283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16CBC3F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3052740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637E7202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563408265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6D7F887C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4A01825C" w14:textId="77777777" w:rsidTr="006B41D8">
        <w:tc>
          <w:tcPr>
            <w:tcW w:w="562" w:type="dxa"/>
            <w:shd w:val="clear" w:color="auto" w:fill="FFFFFF" w:themeFill="background1"/>
          </w:tcPr>
          <w:p w14:paraId="4B6B48AB" w14:textId="2D711810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</w:t>
            </w:r>
          </w:p>
        </w:tc>
        <w:tc>
          <w:tcPr>
            <w:tcW w:w="7655" w:type="dxa"/>
            <w:shd w:val="clear" w:color="auto" w:fill="FFFFFF" w:themeFill="background1"/>
          </w:tcPr>
          <w:p w14:paraId="5E1BC703" w14:textId="429F2FB2" w:rsidR="006B41D8" w:rsidRDefault="004C2BE2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 xml:space="preserve">A lack of </w:t>
            </w:r>
            <w:r>
              <w:rPr>
                <w:rFonts w:ascii="Arial Nova" w:hAnsi="Arial Nova"/>
              </w:rPr>
              <w:t xml:space="preserve">emotional </w:t>
            </w:r>
            <w:r w:rsidRPr="000A053D">
              <w:rPr>
                <w:rFonts w:ascii="Arial Nova" w:hAnsi="Arial Nova"/>
              </w:rPr>
              <w:t>warmth</w:t>
            </w:r>
            <w:r>
              <w:rPr>
                <w:rFonts w:ascii="Arial Nova" w:hAnsi="Arial Nova"/>
              </w:rPr>
              <w:t xml:space="preserve">/negativity towards unborn baby </w:t>
            </w:r>
          </w:p>
          <w:p w14:paraId="3DB5F7E4" w14:textId="0148BA32" w:rsidR="008F0ABB" w:rsidRPr="000A053D" w:rsidRDefault="008F0ABB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4292753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08F3C6CA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5305194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0B1DE883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414846895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27F05534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7E22408E" w14:textId="77777777" w:rsidTr="006B41D8">
        <w:tc>
          <w:tcPr>
            <w:tcW w:w="562" w:type="dxa"/>
            <w:shd w:val="clear" w:color="auto" w:fill="FFFFFF" w:themeFill="background1"/>
          </w:tcPr>
          <w:p w14:paraId="1BE2A3F8" w14:textId="66B4FAA6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</w:t>
            </w:r>
          </w:p>
        </w:tc>
        <w:tc>
          <w:tcPr>
            <w:tcW w:w="7655" w:type="dxa"/>
            <w:shd w:val="clear" w:color="auto" w:fill="FFFFFF" w:themeFill="background1"/>
          </w:tcPr>
          <w:p w14:paraId="36F2CE6D" w14:textId="20F53190" w:rsidR="006B41D8" w:rsidRPr="000A053D" w:rsidRDefault="00AF5466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Parents’ presentation (</w:t>
            </w:r>
            <w:proofErr w:type="spellStart"/>
            <w:r>
              <w:rPr>
                <w:rFonts w:ascii="Arial Nova" w:hAnsi="Arial Nova"/>
              </w:rPr>
              <w:t>eg</w:t>
            </w:r>
            <w:proofErr w:type="spellEnd"/>
            <w:r>
              <w:rPr>
                <w:rFonts w:ascii="Arial Nova" w:hAnsi="Arial Nova"/>
              </w:rPr>
              <w:t xml:space="preserve"> poor hygiene, unkempt appearance, unclean clothing)</w:t>
            </w:r>
          </w:p>
        </w:tc>
        <w:sdt>
          <w:sdtPr>
            <w:rPr>
              <w:rFonts w:ascii="Arial Nova" w:hAnsi="Arial Nova"/>
            </w:rPr>
            <w:id w:val="19687766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1BE5FE9F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1869751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6165D720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162359044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251A5456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45760605" w14:textId="77777777" w:rsidTr="006B41D8">
        <w:tc>
          <w:tcPr>
            <w:tcW w:w="562" w:type="dxa"/>
            <w:shd w:val="clear" w:color="auto" w:fill="FFFFFF" w:themeFill="background1"/>
          </w:tcPr>
          <w:p w14:paraId="1F47E99B" w14:textId="2AB2A40F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7</w:t>
            </w:r>
          </w:p>
        </w:tc>
        <w:tc>
          <w:tcPr>
            <w:tcW w:w="7655" w:type="dxa"/>
            <w:shd w:val="clear" w:color="auto" w:fill="FFFFFF" w:themeFill="background1"/>
          </w:tcPr>
          <w:p w14:paraId="160131E1" w14:textId="7DC7827D" w:rsidR="00F25FB3" w:rsidRDefault="00F25FB3" w:rsidP="00F25FB3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Significant financial issues or homelessness </w:t>
            </w:r>
          </w:p>
          <w:p w14:paraId="03137536" w14:textId="7FCA7BED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9439943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1C844234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5164980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18EC9777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417084496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68169599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7A4EF7CD" w14:textId="77777777" w:rsidTr="006B41D8">
        <w:tc>
          <w:tcPr>
            <w:tcW w:w="562" w:type="dxa"/>
            <w:shd w:val="clear" w:color="auto" w:fill="FFFFFF" w:themeFill="background1"/>
          </w:tcPr>
          <w:p w14:paraId="521FA677" w14:textId="224C9DEE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</w:t>
            </w:r>
          </w:p>
        </w:tc>
        <w:tc>
          <w:tcPr>
            <w:tcW w:w="7655" w:type="dxa"/>
            <w:shd w:val="clear" w:color="auto" w:fill="FFFFFF" w:themeFill="background1"/>
          </w:tcPr>
          <w:p w14:paraId="5BD1B5D2" w14:textId="281D48A7" w:rsidR="006B41D8" w:rsidRPr="000A053D" w:rsidRDefault="00741A47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Lack of support network (particularly for very young parents, </w:t>
            </w:r>
            <w:r w:rsidR="00121981">
              <w:rPr>
                <w:rFonts w:ascii="Arial Nova" w:hAnsi="Arial Nova"/>
              </w:rPr>
              <w:t>children with additional needs</w:t>
            </w:r>
            <w:r>
              <w:rPr>
                <w:rFonts w:ascii="Arial Nova" w:hAnsi="Arial Nova"/>
              </w:rPr>
              <w:t>, or families with large number of children)</w:t>
            </w:r>
          </w:p>
        </w:tc>
        <w:sdt>
          <w:sdtPr>
            <w:rPr>
              <w:rFonts w:ascii="Arial Nova" w:hAnsi="Arial Nova"/>
            </w:rPr>
            <w:id w:val="-18762330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1739287C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9896809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06D2E5CE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25379051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5D64AD08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2D97647E" w14:textId="77777777" w:rsidTr="006B41D8">
        <w:tc>
          <w:tcPr>
            <w:tcW w:w="562" w:type="dxa"/>
            <w:shd w:val="clear" w:color="auto" w:fill="FFFFFF" w:themeFill="background1"/>
          </w:tcPr>
          <w:p w14:paraId="4A66E8C0" w14:textId="70537C10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</w:t>
            </w:r>
          </w:p>
        </w:tc>
        <w:tc>
          <w:tcPr>
            <w:tcW w:w="7655" w:type="dxa"/>
            <w:shd w:val="clear" w:color="auto" w:fill="FFFFFF" w:themeFill="background1"/>
          </w:tcPr>
          <w:p w14:paraId="46CDE52F" w14:textId="12EFEC2E" w:rsidR="006B41D8" w:rsidRDefault="007D47A5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Parental mental health difficulties</w:t>
            </w:r>
          </w:p>
          <w:p w14:paraId="428562E4" w14:textId="6AAE966E" w:rsidR="008F0ABB" w:rsidRPr="000A053D" w:rsidRDefault="008F0ABB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9130843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122FA291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7685292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487C5111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150979845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5B82377C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6EBDCFC1" w14:textId="77777777" w:rsidTr="006B41D8">
        <w:tc>
          <w:tcPr>
            <w:tcW w:w="562" w:type="dxa"/>
            <w:shd w:val="clear" w:color="auto" w:fill="FFFFFF" w:themeFill="background1"/>
          </w:tcPr>
          <w:p w14:paraId="5BAC6545" w14:textId="10F0347B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</w:t>
            </w:r>
          </w:p>
        </w:tc>
        <w:tc>
          <w:tcPr>
            <w:tcW w:w="7655" w:type="dxa"/>
            <w:shd w:val="clear" w:color="auto" w:fill="FFFFFF" w:themeFill="background1"/>
          </w:tcPr>
          <w:p w14:paraId="70211761" w14:textId="77777777" w:rsidR="0067643B" w:rsidRDefault="0067643B" w:rsidP="0067643B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Parental drug and/or alcohol use</w:t>
            </w:r>
          </w:p>
          <w:p w14:paraId="23F70473" w14:textId="085641A5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19048676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6727EFA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9746622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017E1670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210340221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02D2DEE6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344D721E" w14:textId="77777777" w:rsidTr="006B41D8">
        <w:tc>
          <w:tcPr>
            <w:tcW w:w="562" w:type="dxa"/>
            <w:shd w:val="clear" w:color="auto" w:fill="FFFFFF" w:themeFill="background1"/>
          </w:tcPr>
          <w:p w14:paraId="5B77F939" w14:textId="515CAB11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11</w:t>
            </w:r>
          </w:p>
        </w:tc>
        <w:tc>
          <w:tcPr>
            <w:tcW w:w="7655" w:type="dxa"/>
            <w:shd w:val="clear" w:color="auto" w:fill="FFFFFF" w:themeFill="background1"/>
          </w:tcPr>
          <w:p w14:paraId="28E1CE18" w14:textId="77777777" w:rsidR="00BA58C0" w:rsidRDefault="00BA58C0" w:rsidP="00BA58C0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Parental learning disability</w:t>
            </w:r>
          </w:p>
          <w:p w14:paraId="02D813C8" w14:textId="59ABA4E5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16907501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367BA305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7557704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4029B59C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830438331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0D348E8D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5A1EF2C2" w14:textId="77777777" w:rsidTr="006B41D8">
        <w:tc>
          <w:tcPr>
            <w:tcW w:w="562" w:type="dxa"/>
            <w:shd w:val="clear" w:color="auto" w:fill="FFFFFF" w:themeFill="background1"/>
          </w:tcPr>
          <w:p w14:paraId="1AD7D343" w14:textId="1D70F219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12</w:t>
            </w:r>
          </w:p>
        </w:tc>
        <w:tc>
          <w:tcPr>
            <w:tcW w:w="7655" w:type="dxa"/>
            <w:shd w:val="clear" w:color="auto" w:fill="FFFFFF" w:themeFill="background1"/>
          </w:tcPr>
          <w:p w14:paraId="0EDA6774" w14:textId="734B7EA8" w:rsidR="001F26F8" w:rsidRDefault="001F26F8" w:rsidP="001F26F8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Domestic abuse in household</w:t>
            </w:r>
          </w:p>
          <w:p w14:paraId="1A1FB9E6" w14:textId="30B79BA2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5364699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4E2B6D98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2985243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73182D2B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184406448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1B99109C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0F6417E7" w14:textId="77777777" w:rsidTr="006B41D8">
        <w:tc>
          <w:tcPr>
            <w:tcW w:w="562" w:type="dxa"/>
            <w:shd w:val="clear" w:color="auto" w:fill="FFFFFF" w:themeFill="background1"/>
          </w:tcPr>
          <w:p w14:paraId="497DEED1" w14:textId="6FD2A672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13</w:t>
            </w:r>
          </w:p>
        </w:tc>
        <w:tc>
          <w:tcPr>
            <w:tcW w:w="7655" w:type="dxa"/>
            <w:shd w:val="clear" w:color="auto" w:fill="FFFFFF" w:themeFill="background1"/>
          </w:tcPr>
          <w:p w14:paraId="7053E9C2" w14:textId="7A5D0A85" w:rsidR="006B41D8" w:rsidRPr="000A053D" w:rsidRDefault="00A127A6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History of abuse or neglect with previous children or in parents’ own childhood</w:t>
            </w:r>
          </w:p>
        </w:tc>
        <w:sdt>
          <w:sdtPr>
            <w:rPr>
              <w:rFonts w:ascii="Arial Nova" w:hAnsi="Arial Nova"/>
            </w:rPr>
            <w:id w:val="-8459325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E3BA193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6786924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30B26609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402881138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1451562F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57319C25" w14:textId="77777777" w:rsidTr="006B41D8">
        <w:tc>
          <w:tcPr>
            <w:tcW w:w="562" w:type="dxa"/>
            <w:shd w:val="clear" w:color="auto" w:fill="FFFFFF" w:themeFill="background1"/>
          </w:tcPr>
          <w:p w14:paraId="7B1F5E0A" w14:textId="22E6C0F9" w:rsidR="006B41D8" w:rsidRDefault="008F0ABB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  <w:r w:rsidR="00A127A6">
              <w:rPr>
                <w:rFonts w:ascii="Arial Nova" w:hAnsi="Arial Nova"/>
              </w:rPr>
              <w:t>4</w:t>
            </w:r>
          </w:p>
        </w:tc>
        <w:tc>
          <w:tcPr>
            <w:tcW w:w="7655" w:type="dxa"/>
            <w:shd w:val="clear" w:color="auto" w:fill="FFFFFF" w:themeFill="background1"/>
          </w:tcPr>
          <w:p w14:paraId="5878E1AB" w14:textId="77777777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Any other concerns around neglect? Please specify</w:t>
            </w:r>
          </w:p>
          <w:p w14:paraId="51937170" w14:textId="30CA35A6" w:rsidR="008F0ABB" w:rsidRPr="000A053D" w:rsidRDefault="008F0ABB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4993514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073B91F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8598618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12918F2A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734124622"/>
            <w:placeholder>
              <w:docPart w:val="4DE4B736E1374227A5139D9D928A8253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7FFE3B30" w14:textId="77777777" w:rsidR="006B41D8" w:rsidRPr="000A053D" w:rsidRDefault="006B41D8" w:rsidP="00722ACF">
                <w:pPr>
                  <w:pStyle w:val="NoSpacing"/>
                  <w:rPr>
                    <w:rFonts w:ascii="Arial Nova" w:hAnsi="Arial Nova"/>
                  </w:rPr>
                </w:pPr>
                <w:r w:rsidRPr="000A053D">
                  <w:rPr>
                    <w:rStyle w:val="PlaceholderText"/>
                    <w:rFonts w:ascii="Arial Nova" w:hAnsi="Arial Nova"/>
                  </w:rPr>
                  <w:t>Click here to enter text.</w:t>
                </w:r>
              </w:p>
            </w:tc>
          </w:sdtContent>
        </w:sdt>
      </w:tr>
      <w:tr w:rsidR="006B41D8" w14:paraId="2A0EA668" w14:textId="77777777" w:rsidTr="006B41D8">
        <w:tc>
          <w:tcPr>
            <w:tcW w:w="562" w:type="dxa"/>
            <w:shd w:val="clear" w:color="auto" w:fill="FFFFFF" w:themeFill="background1"/>
          </w:tcPr>
          <w:p w14:paraId="191B3504" w14:textId="77777777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79140A71" w14:textId="7513F141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 xml:space="preserve">Total (add number in each column) </w:t>
            </w:r>
          </w:p>
          <w:p w14:paraId="7564154C" w14:textId="321F628A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920590" w14:textId="77777777" w:rsidR="006B41D8" w:rsidRPr="000A053D" w:rsidRDefault="006B41D8" w:rsidP="00722ACF">
            <w:pPr>
              <w:pStyle w:val="NoSpacing"/>
              <w:jc w:val="center"/>
              <w:rPr>
                <w:rFonts w:ascii="Arial Nova" w:hAnsi="Arial Nov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EC3004" w14:textId="77777777" w:rsidR="006B41D8" w:rsidRPr="000A053D" w:rsidRDefault="006B41D8" w:rsidP="00722ACF">
            <w:pPr>
              <w:pStyle w:val="NoSpacing"/>
              <w:jc w:val="center"/>
              <w:rPr>
                <w:rFonts w:ascii="Arial Nova" w:hAnsi="Arial Nova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3A7B5F95" w14:textId="77777777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</w:tbl>
    <w:p w14:paraId="7F59FFE9" w14:textId="7ACB4618" w:rsidR="00564C44" w:rsidRDefault="00564C44" w:rsidP="00C361C0"/>
    <w:p w14:paraId="634D07AB" w14:textId="77777777" w:rsidR="00F12042" w:rsidRDefault="00F12042" w:rsidP="00C361C0"/>
    <w:sectPr w:rsidR="00F12042" w:rsidSect="00840C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5C"/>
    <w:rsid w:val="00014940"/>
    <w:rsid w:val="000565C3"/>
    <w:rsid w:val="000A053D"/>
    <w:rsid w:val="000D4B28"/>
    <w:rsid w:val="000E3459"/>
    <w:rsid w:val="00121981"/>
    <w:rsid w:val="00146A4F"/>
    <w:rsid w:val="00164C1A"/>
    <w:rsid w:val="001D221C"/>
    <w:rsid w:val="001E75A9"/>
    <w:rsid w:val="001F26F8"/>
    <w:rsid w:val="00201A5E"/>
    <w:rsid w:val="00256CBF"/>
    <w:rsid w:val="00281FD8"/>
    <w:rsid w:val="00283C94"/>
    <w:rsid w:val="00287D01"/>
    <w:rsid w:val="002F7C6C"/>
    <w:rsid w:val="00350D8B"/>
    <w:rsid w:val="00377F43"/>
    <w:rsid w:val="0039560F"/>
    <w:rsid w:val="003D390B"/>
    <w:rsid w:val="003D695C"/>
    <w:rsid w:val="003E1D0E"/>
    <w:rsid w:val="003F29CE"/>
    <w:rsid w:val="00403F21"/>
    <w:rsid w:val="00457700"/>
    <w:rsid w:val="004C2BE2"/>
    <w:rsid w:val="004D162A"/>
    <w:rsid w:val="00524624"/>
    <w:rsid w:val="00564C44"/>
    <w:rsid w:val="00567AA4"/>
    <w:rsid w:val="005D4B68"/>
    <w:rsid w:val="005D5B3B"/>
    <w:rsid w:val="005D6EE2"/>
    <w:rsid w:val="005E55BC"/>
    <w:rsid w:val="00627751"/>
    <w:rsid w:val="00636A86"/>
    <w:rsid w:val="006563F7"/>
    <w:rsid w:val="00656706"/>
    <w:rsid w:val="00662B14"/>
    <w:rsid w:val="0067581D"/>
    <w:rsid w:val="0067643B"/>
    <w:rsid w:val="006B41D8"/>
    <w:rsid w:val="006C3D89"/>
    <w:rsid w:val="006C57F2"/>
    <w:rsid w:val="006D5E9A"/>
    <w:rsid w:val="00716BBE"/>
    <w:rsid w:val="0072753D"/>
    <w:rsid w:val="007309E1"/>
    <w:rsid w:val="00741A47"/>
    <w:rsid w:val="007516B7"/>
    <w:rsid w:val="00764DA6"/>
    <w:rsid w:val="007B2280"/>
    <w:rsid w:val="007D105E"/>
    <w:rsid w:val="007D4041"/>
    <w:rsid w:val="007D47A5"/>
    <w:rsid w:val="00840CA2"/>
    <w:rsid w:val="00842434"/>
    <w:rsid w:val="00846DD9"/>
    <w:rsid w:val="008745BF"/>
    <w:rsid w:val="008F0ABB"/>
    <w:rsid w:val="009203DC"/>
    <w:rsid w:val="00976099"/>
    <w:rsid w:val="00A127A6"/>
    <w:rsid w:val="00A32222"/>
    <w:rsid w:val="00AF5466"/>
    <w:rsid w:val="00B31E87"/>
    <w:rsid w:val="00B33A18"/>
    <w:rsid w:val="00B3737B"/>
    <w:rsid w:val="00B74134"/>
    <w:rsid w:val="00BA58C0"/>
    <w:rsid w:val="00BD37E5"/>
    <w:rsid w:val="00C361C0"/>
    <w:rsid w:val="00CF538D"/>
    <w:rsid w:val="00D15284"/>
    <w:rsid w:val="00DB0042"/>
    <w:rsid w:val="00DD70A0"/>
    <w:rsid w:val="00DE5BBE"/>
    <w:rsid w:val="00E14F39"/>
    <w:rsid w:val="00E35277"/>
    <w:rsid w:val="00E573AA"/>
    <w:rsid w:val="00E71F53"/>
    <w:rsid w:val="00F12042"/>
    <w:rsid w:val="00F25FB3"/>
    <w:rsid w:val="00F35A59"/>
    <w:rsid w:val="00F519F0"/>
    <w:rsid w:val="00F77858"/>
    <w:rsid w:val="00F91B08"/>
    <w:rsid w:val="00F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B36D"/>
  <w15:chartTrackingRefBased/>
  <w15:docId w15:val="{C1C1F69D-DDF0-4784-BCA1-4CD76180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1C0"/>
    <w:pPr>
      <w:spacing w:after="0" w:line="240" w:lineRule="auto"/>
    </w:pPr>
  </w:style>
  <w:style w:type="table" w:styleId="TableGrid">
    <w:name w:val="Table Grid"/>
    <w:basedOn w:val="TableNormal"/>
    <w:uiPriority w:val="39"/>
    <w:rsid w:val="00F3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5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5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cpbirmingham.org.uk/delivering-effective-suppor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E4B736E1374227A5139D9D928A8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67A4-3522-459A-B646-C93D4276BD67}"/>
      </w:docPartPr>
      <w:docPartBody>
        <w:p w:rsidR="004908C4" w:rsidRDefault="00AA420B" w:rsidP="00AA420B">
          <w:pPr>
            <w:pStyle w:val="4DE4B736E1374227A5139D9D928A8253"/>
          </w:pPr>
          <w:r w:rsidRPr="00DD3C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FC"/>
    <w:rsid w:val="0003296B"/>
    <w:rsid w:val="00151A0F"/>
    <w:rsid w:val="0042028A"/>
    <w:rsid w:val="004908C4"/>
    <w:rsid w:val="00947F79"/>
    <w:rsid w:val="00A6357C"/>
    <w:rsid w:val="00AA420B"/>
    <w:rsid w:val="00BF0108"/>
    <w:rsid w:val="00C23EB5"/>
    <w:rsid w:val="00E0747E"/>
    <w:rsid w:val="00EE4AFC"/>
    <w:rsid w:val="00EF3783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20B"/>
    <w:rPr>
      <w:color w:val="808080"/>
    </w:rPr>
  </w:style>
  <w:style w:type="paragraph" w:customStyle="1" w:styleId="4DE4B736E1374227A5139D9D928A8253">
    <w:name w:val="4DE4B736E1374227A5139D9D928A8253"/>
    <w:rsid w:val="00AA4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FB88A8C469A49A3A02013F5E02F8C" ma:contentTypeVersion="13" ma:contentTypeDescription="Create a new document." ma:contentTypeScope="" ma:versionID="304c0490e5326ad4d40b07b5187fc46e">
  <xsd:schema xmlns:xsd="http://www.w3.org/2001/XMLSchema" xmlns:xs="http://www.w3.org/2001/XMLSchema" xmlns:p="http://schemas.microsoft.com/office/2006/metadata/properties" xmlns:ns3="0e3b775b-ef10-4243-ade7-ad861c9212c6" xmlns:ns4="a3f4a8cc-9bad-4c14-8fcb-632bd34a71d8" targetNamespace="http://schemas.microsoft.com/office/2006/metadata/properties" ma:root="true" ma:fieldsID="9b3fa039e266a5641bf292bec5c1a8a4" ns3:_="" ns4:_="">
    <xsd:import namespace="0e3b775b-ef10-4243-ade7-ad861c9212c6"/>
    <xsd:import namespace="a3f4a8cc-9bad-4c14-8fcb-632bd34a71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b775b-ef10-4243-ade7-ad861c921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4a8cc-9bad-4c14-8fcb-632bd34a7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5A9BE-5306-419D-B541-D4E664D14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7667D-4E32-4C1C-BC87-F98A3E27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b775b-ef10-4243-ade7-ad861c9212c6"/>
    <ds:schemaRef ds:uri="a3f4a8cc-9bad-4c14-8fcb-632bd34a7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70E22-E22D-4D2D-A0F0-D3FA8DD1F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Fraser</dc:creator>
  <cp:keywords/>
  <dc:description/>
  <cp:lastModifiedBy>Luisa Fraser</cp:lastModifiedBy>
  <cp:revision>5</cp:revision>
  <dcterms:created xsi:type="dcterms:W3CDTF">2022-08-30T12:49:00Z</dcterms:created>
  <dcterms:modified xsi:type="dcterms:W3CDTF">2022-08-31T12:53:00Z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0x010100B05FB88A8C469A49A3A02013F5E02F8C</vt:lpwstr>
  </property>
</Properties>
</file>