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216C" w14:textId="72097D0D" w:rsidR="007675C3" w:rsidRDefault="00F807A7" w:rsidP="00822590">
      <w:pPr>
        <w:pStyle w:val="Title"/>
      </w:pPr>
      <w:r>
        <w:t xml:space="preserve">Graded Care Profile </w:t>
      </w:r>
      <w:r w:rsidR="7B74F753">
        <w:t xml:space="preserve">2 </w:t>
      </w:r>
      <w:r>
        <w:t>Report</w:t>
      </w:r>
      <w:r w:rsidR="004963C3">
        <w:t xml:space="preserve">                 </w:t>
      </w:r>
      <w:r w:rsidR="004963C3">
        <w:rPr>
          <w:noProof/>
        </w:rPr>
        <w:drawing>
          <wp:inline distT="0" distB="0" distL="0" distR="0" wp14:anchorId="60C94C0D" wp14:editId="0ACBF0E5">
            <wp:extent cx="1568343" cy="681355"/>
            <wp:effectExtent l="0" t="0" r="0" b="444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45" cy="691044"/>
                    </a:xfrm>
                    <a:prstGeom prst="rect">
                      <a:avLst/>
                    </a:prstGeom>
                  </pic:spPr>
                </pic:pic>
              </a:graphicData>
            </a:graphic>
          </wp:inline>
        </w:drawing>
      </w:r>
    </w:p>
    <w:tbl>
      <w:tblPr>
        <w:tblStyle w:val="TableGrid"/>
        <w:tblW w:w="0" w:type="auto"/>
        <w:tblLook w:val="04A0" w:firstRow="1" w:lastRow="0" w:firstColumn="1" w:lastColumn="0" w:noHBand="0" w:noVBand="1"/>
      </w:tblPr>
      <w:tblGrid>
        <w:gridCol w:w="1384"/>
        <w:gridCol w:w="4111"/>
        <w:gridCol w:w="1432"/>
        <w:gridCol w:w="2309"/>
      </w:tblGrid>
      <w:tr w:rsidR="00C129EE" w14:paraId="382415DE" w14:textId="77777777" w:rsidTr="00C129EE">
        <w:tc>
          <w:tcPr>
            <w:tcW w:w="1384" w:type="dxa"/>
          </w:tcPr>
          <w:p w14:paraId="15934C79" w14:textId="463A5844" w:rsidR="00C129EE" w:rsidRDefault="00C129EE">
            <w:r>
              <w:t>Child 1 name</w:t>
            </w:r>
          </w:p>
        </w:tc>
        <w:tc>
          <w:tcPr>
            <w:tcW w:w="4111" w:type="dxa"/>
          </w:tcPr>
          <w:p w14:paraId="7A0C4721" w14:textId="5BFF9026" w:rsidR="00C129EE" w:rsidRPr="00316B0A" w:rsidRDefault="00FB1C4B">
            <w:pPr>
              <w:rPr>
                <w:rFonts w:ascii="Tahoma" w:hAnsi="Tahoma" w:cs="Tahoma"/>
              </w:rPr>
            </w:pPr>
            <w:r>
              <w:rPr>
                <w:rFonts w:ascii="Tahoma" w:hAnsi="Tahoma" w:cs="Tahoma"/>
              </w:rPr>
              <w:t>Zac Clarke</w:t>
            </w:r>
          </w:p>
          <w:p w14:paraId="4EE98D28" w14:textId="1D7058D3" w:rsidR="005E15BF" w:rsidRPr="00316B0A" w:rsidRDefault="005E15BF">
            <w:pPr>
              <w:rPr>
                <w:rFonts w:ascii="Tahoma" w:hAnsi="Tahoma" w:cs="Tahoma"/>
              </w:rPr>
            </w:pPr>
          </w:p>
        </w:tc>
        <w:tc>
          <w:tcPr>
            <w:tcW w:w="1432" w:type="dxa"/>
          </w:tcPr>
          <w:p w14:paraId="70D91125" w14:textId="35DADBE2" w:rsidR="00C129EE" w:rsidRDefault="00C129EE">
            <w:r>
              <w:t>Date of birth</w:t>
            </w:r>
          </w:p>
        </w:tc>
        <w:tc>
          <w:tcPr>
            <w:tcW w:w="2309" w:type="dxa"/>
          </w:tcPr>
          <w:p w14:paraId="531BEACA" w14:textId="172861A4" w:rsidR="00C129EE" w:rsidRDefault="000D39B5">
            <w:pPr>
              <w:rPr>
                <w:rFonts w:ascii="Tahoma" w:hAnsi="Tahoma" w:cs="Tahoma"/>
              </w:rPr>
            </w:pPr>
            <w:r w:rsidRPr="00316B0A">
              <w:rPr>
                <w:rFonts w:ascii="Tahoma" w:hAnsi="Tahoma" w:cs="Tahoma"/>
              </w:rPr>
              <w:t>24/09/</w:t>
            </w:r>
            <w:r w:rsidR="00FB1C4B">
              <w:rPr>
                <w:rFonts w:ascii="Tahoma" w:hAnsi="Tahoma" w:cs="Tahoma"/>
              </w:rPr>
              <w:t>xx</w:t>
            </w:r>
          </w:p>
          <w:p w14:paraId="52739B92" w14:textId="5FDEE2F3" w:rsidR="006A37D6" w:rsidRPr="00316B0A" w:rsidRDefault="006A37D6">
            <w:pPr>
              <w:rPr>
                <w:rFonts w:ascii="Tahoma" w:hAnsi="Tahoma" w:cs="Tahoma"/>
              </w:rPr>
            </w:pPr>
            <w:r>
              <w:rPr>
                <w:rFonts w:ascii="Tahoma" w:hAnsi="Tahoma" w:cs="Tahoma"/>
              </w:rPr>
              <w:t xml:space="preserve">Age </w:t>
            </w:r>
            <w:r w:rsidR="00FB1C4B">
              <w:rPr>
                <w:rFonts w:ascii="Tahoma" w:hAnsi="Tahoma" w:cs="Tahoma"/>
              </w:rPr>
              <w:t>9</w:t>
            </w:r>
          </w:p>
        </w:tc>
      </w:tr>
      <w:tr w:rsidR="00C129EE" w14:paraId="65D22755" w14:textId="77777777" w:rsidTr="00C129EE">
        <w:tc>
          <w:tcPr>
            <w:tcW w:w="1384" w:type="dxa"/>
          </w:tcPr>
          <w:p w14:paraId="5B67B9B7" w14:textId="741F3606" w:rsidR="00C129EE" w:rsidRDefault="00C129EE">
            <w:r>
              <w:t>Child 2 name</w:t>
            </w:r>
          </w:p>
        </w:tc>
        <w:tc>
          <w:tcPr>
            <w:tcW w:w="4111" w:type="dxa"/>
          </w:tcPr>
          <w:p w14:paraId="354C9A0B" w14:textId="4411AAD5" w:rsidR="005E15BF" w:rsidRPr="00316B0A" w:rsidRDefault="005E15BF" w:rsidP="00FB1C4B">
            <w:pPr>
              <w:rPr>
                <w:rFonts w:ascii="Tahoma" w:hAnsi="Tahoma" w:cs="Tahoma"/>
              </w:rPr>
            </w:pPr>
          </w:p>
        </w:tc>
        <w:tc>
          <w:tcPr>
            <w:tcW w:w="1432" w:type="dxa"/>
          </w:tcPr>
          <w:p w14:paraId="56BE5570" w14:textId="69957D59" w:rsidR="00C129EE" w:rsidRDefault="00C129EE">
            <w:r>
              <w:t>Date of birth</w:t>
            </w:r>
          </w:p>
        </w:tc>
        <w:tc>
          <w:tcPr>
            <w:tcW w:w="2309" w:type="dxa"/>
          </w:tcPr>
          <w:p w14:paraId="5EE0816D" w14:textId="5DA8DD12" w:rsidR="00943536" w:rsidRPr="00316B0A" w:rsidRDefault="00943536">
            <w:pPr>
              <w:rPr>
                <w:rFonts w:ascii="Tahoma" w:hAnsi="Tahoma" w:cs="Tahoma"/>
              </w:rPr>
            </w:pPr>
          </w:p>
        </w:tc>
      </w:tr>
      <w:tr w:rsidR="00C129EE" w14:paraId="4D7E6BF9" w14:textId="77777777" w:rsidTr="00C129EE">
        <w:tc>
          <w:tcPr>
            <w:tcW w:w="1384" w:type="dxa"/>
          </w:tcPr>
          <w:p w14:paraId="4A3BE7EE" w14:textId="00BF9486" w:rsidR="00C129EE" w:rsidRDefault="00C129EE">
            <w:r>
              <w:t>Child 3 name</w:t>
            </w:r>
          </w:p>
        </w:tc>
        <w:tc>
          <w:tcPr>
            <w:tcW w:w="4111" w:type="dxa"/>
          </w:tcPr>
          <w:p w14:paraId="773D7F8E" w14:textId="5B3EBD85" w:rsidR="005E15BF" w:rsidRPr="00316B0A" w:rsidRDefault="005E15BF" w:rsidP="00FB1C4B">
            <w:pPr>
              <w:rPr>
                <w:rFonts w:ascii="Tahoma" w:hAnsi="Tahoma" w:cs="Tahoma"/>
              </w:rPr>
            </w:pPr>
          </w:p>
        </w:tc>
        <w:tc>
          <w:tcPr>
            <w:tcW w:w="1432" w:type="dxa"/>
          </w:tcPr>
          <w:p w14:paraId="0D537296" w14:textId="26F6B426" w:rsidR="00C129EE" w:rsidRDefault="00C129EE">
            <w:r>
              <w:t>Date of birth</w:t>
            </w:r>
          </w:p>
        </w:tc>
        <w:tc>
          <w:tcPr>
            <w:tcW w:w="2309" w:type="dxa"/>
          </w:tcPr>
          <w:p w14:paraId="555F8BAE" w14:textId="2ABA4925" w:rsidR="00943536" w:rsidRPr="00316B0A" w:rsidRDefault="00943536">
            <w:pPr>
              <w:rPr>
                <w:rFonts w:ascii="Tahoma" w:hAnsi="Tahoma" w:cs="Tahoma"/>
              </w:rPr>
            </w:pPr>
          </w:p>
        </w:tc>
      </w:tr>
      <w:tr w:rsidR="00C129EE" w14:paraId="68322600" w14:textId="77777777" w:rsidTr="00C129EE">
        <w:tc>
          <w:tcPr>
            <w:tcW w:w="1384" w:type="dxa"/>
          </w:tcPr>
          <w:p w14:paraId="06012087" w14:textId="44104696" w:rsidR="00C129EE" w:rsidRDefault="00C129EE">
            <w:r>
              <w:t>Child 4 name</w:t>
            </w:r>
          </w:p>
        </w:tc>
        <w:tc>
          <w:tcPr>
            <w:tcW w:w="4111" w:type="dxa"/>
          </w:tcPr>
          <w:p w14:paraId="74499230" w14:textId="49CE3301" w:rsidR="005E15BF" w:rsidRPr="00316B0A" w:rsidRDefault="005E15BF" w:rsidP="00FB1C4B">
            <w:pPr>
              <w:rPr>
                <w:rFonts w:ascii="Tahoma" w:hAnsi="Tahoma" w:cs="Tahoma"/>
              </w:rPr>
            </w:pPr>
          </w:p>
        </w:tc>
        <w:tc>
          <w:tcPr>
            <w:tcW w:w="1432" w:type="dxa"/>
          </w:tcPr>
          <w:p w14:paraId="457A2FA7" w14:textId="6169D019" w:rsidR="00C129EE" w:rsidRDefault="00C129EE">
            <w:r>
              <w:t>Date of birth</w:t>
            </w:r>
          </w:p>
        </w:tc>
        <w:tc>
          <w:tcPr>
            <w:tcW w:w="2309" w:type="dxa"/>
          </w:tcPr>
          <w:p w14:paraId="7B82E904" w14:textId="522B306F" w:rsidR="00943536" w:rsidRPr="00316B0A" w:rsidRDefault="00943536">
            <w:pPr>
              <w:rPr>
                <w:rFonts w:ascii="Tahoma" w:hAnsi="Tahoma" w:cs="Tahoma"/>
              </w:rPr>
            </w:pPr>
          </w:p>
        </w:tc>
      </w:tr>
    </w:tbl>
    <w:p w14:paraId="40EA0FD4" w14:textId="5118A262" w:rsidR="00C129EE" w:rsidRDefault="00367DD8">
      <w:pPr>
        <w:rPr>
          <w:sz w:val="20"/>
          <w:szCs w:val="20"/>
        </w:rPr>
      </w:pPr>
      <w:r w:rsidRPr="00867805">
        <w:rPr>
          <w:sz w:val="20"/>
          <w:szCs w:val="20"/>
        </w:rPr>
        <w:t>Separate GCP2 assessments should be completed where appropriate (</w:t>
      </w:r>
      <w:proofErr w:type="spellStart"/>
      <w:r w:rsidRPr="00867805">
        <w:rPr>
          <w:sz w:val="20"/>
          <w:szCs w:val="20"/>
        </w:rPr>
        <w:t>eg</w:t>
      </w:r>
      <w:proofErr w:type="spellEnd"/>
      <w:r w:rsidRPr="00867805">
        <w:rPr>
          <w:sz w:val="20"/>
          <w:szCs w:val="20"/>
        </w:rPr>
        <w:t xml:space="preserve"> if children have differ</w:t>
      </w:r>
      <w:r w:rsidR="00381597">
        <w:rPr>
          <w:sz w:val="20"/>
          <w:szCs w:val="20"/>
        </w:rPr>
        <w:t>ing</w:t>
      </w:r>
      <w:r w:rsidRPr="00867805">
        <w:rPr>
          <w:sz w:val="20"/>
          <w:szCs w:val="20"/>
        </w:rPr>
        <w:t xml:space="preserve"> needs or </w:t>
      </w:r>
      <w:r w:rsidR="00381597">
        <w:rPr>
          <w:sz w:val="20"/>
          <w:szCs w:val="20"/>
        </w:rPr>
        <w:t xml:space="preserve">you feel they </w:t>
      </w:r>
      <w:r w:rsidRPr="00867805">
        <w:rPr>
          <w:sz w:val="20"/>
          <w:szCs w:val="20"/>
        </w:rPr>
        <w:t xml:space="preserve">are receiving </w:t>
      </w:r>
      <w:r w:rsidR="00381597">
        <w:rPr>
          <w:sz w:val="20"/>
          <w:szCs w:val="20"/>
        </w:rPr>
        <w:t xml:space="preserve">a </w:t>
      </w:r>
      <w:r w:rsidRPr="00867805">
        <w:rPr>
          <w:sz w:val="20"/>
          <w:szCs w:val="20"/>
        </w:rPr>
        <w:t xml:space="preserve">different </w:t>
      </w:r>
      <w:r w:rsidR="00381597">
        <w:rPr>
          <w:sz w:val="20"/>
          <w:szCs w:val="20"/>
        </w:rPr>
        <w:t>standard</w:t>
      </w:r>
      <w:r w:rsidRPr="00867805">
        <w:rPr>
          <w:sz w:val="20"/>
          <w:szCs w:val="20"/>
        </w:rPr>
        <w:t xml:space="preserve"> of care) </w:t>
      </w:r>
    </w:p>
    <w:p w14:paraId="028D9664" w14:textId="77777777" w:rsidR="005E15BF" w:rsidRPr="00867805" w:rsidRDefault="005E15BF">
      <w:pPr>
        <w:rPr>
          <w:sz w:val="20"/>
          <w:szCs w:val="20"/>
        </w:rPr>
      </w:pPr>
    </w:p>
    <w:tbl>
      <w:tblPr>
        <w:tblStyle w:val="TableGrid"/>
        <w:tblW w:w="0" w:type="auto"/>
        <w:tblLook w:val="04A0" w:firstRow="1" w:lastRow="0" w:firstColumn="1" w:lastColumn="0" w:noHBand="0" w:noVBand="1"/>
      </w:tblPr>
      <w:tblGrid>
        <w:gridCol w:w="2740"/>
        <w:gridCol w:w="6440"/>
      </w:tblGrid>
      <w:tr w:rsidR="00867805" w14:paraId="7C83A850" w14:textId="77777777" w:rsidTr="00867805">
        <w:tc>
          <w:tcPr>
            <w:tcW w:w="2740" w:type="dxa"/>
          </w:tcPr>
          <w:p w14:paraId="4B97E5EC" w14:textId="56F93C95" w:rsidR="00867805" w:rsidRDefault="00867805">
            <w:r>
              <w:t>Name of parent(s)/carer(s) assessed</w:t>
            </w:r>
          </w:p>
        </w:tc>
        <w:tc>
          <w:tcPr>
            <w:tcW w:w="6440" w:type="dxa"/>
          </w:tcPr>
          <w:p w14:paraId="032BD18B" w14:textId="10566D9B" w:rsidR="00867805" w:rsidRPr="00316B0A" w:rsidRDefault="00FB1C4B">
            <w:pPr>
              <w:rPr>
                <w:rFonts w:ascii="Tahoma" w:hAnsi="Tahoma" w:cs="Tahoma"/>
              </w:rPr>
            </w:pPr>
            <w:r>
              <w:rPr>
                <w:rFonts w:ascii="Tahoma" w:hAnsi="Tahoma" w:cs="Tahoma"/>
              </w:rPr>
              <w:t>Ellie Clarke</w:t>
            </w:r>
            <w:r w:rsidR="00170C6C" w:rsidRPr="00316B0A">
              <w:rPr>
                <w:rFonts w:ascii="Tahoma" w:hAnsi="Tahoma" w:cs="Tahoma"/>
              </w:rPr>
              <w:t xml:space="preserve"> (mother) </w:t>
            </w:r>
          </w:p>
          <w:p w14:paraId="1D5C6461" w14:textId="5EB783C9" w:rsidR="00170C6C" w:rsidRPr="00316B0A" w:rsidRDefault="00170C6C">
            <w:pPr>
              <w:rPr>
                <w:rFonts w:ascii="Tahoma" w:hAnsi="Tahoma" w:cs="Tahoma"/>
              </w:rPr>
            </w:pPr>
          </w:p>
        </w:tc>
      </w:tr>
      <w:tr w:rsidR="00867805" w14:paraId="778C96EA" w14:textId="77777777" w:rsidTr="00867805">
        <w:tc>
          <w:tcPr>
            <w:tcW w:w="2740" w:type="dxa"/>
          </w:tcPr>
          <w:p w14:paraId="61DD056A" w14:textId="6EEBC95F" w:rsidR="00867805" w:rsidRDefault="00867805">
            <w:r>
              <w:t>Home address</w:t>
            </w:r>
          </w:p>
        </w:tc>
        <w:tc>
          <w:tcPr>
            <w:tcW w:w="6440" w:type="dxa"/>
          </w:tcPr>
          <w:p w14:paraId="1E4695DF" w14:textId="135A8506" w:rsidR="00867805" w:rsidRPr="00316B0A" w:rsidRDefault="0094024E">
            <w:pPr>
              <w:rPr>
                <w:rFonts w:ascii="Tahoma" w:hAnsi="Tahoma" w:cs="Tahoma"/>
              </w:rPr>
            </w:pPr>
            <w:r>
              <w:rPr>
                <w:rFonts w:ascii="Tahoma" w:hAnsi="Tahoma" w:cs="Tahoma"/>
              </w:rPr>
              <w:t xml:space="preserve">7 The Street, </w:t>
            </w:r>
            <w:proofErr w:type="spellStart"/>
            <w:r>
              <w:rPr>
                <w:rFonts w:ascii="Tahoma" w:hAnsi="Tahoma" w:cs="Tahoma"/>
              </w:rPr>
              <w:t>Callaton</w:t>
            </w:r>
            <w:proofErr w:type="spellEnd"/>
          </w:p>
          <w:p w14:paraId="77259330" w14:textId="3219AE75" w:rsidR="00867805" w:rsidRPr="00316B0A" w:rsidRDefault="00867805">
            <w:pPr>
              <w:rPr>
                <w:rFonts w:ascii="Tahoma" w:hAnsi="Tahoma" w:cs="Tahoma"/>
              </w:rPr>
            </w:pPr>
          </w:p>
        </w:tc>
      </w:tr>
      <w:tr w:rsidR="00867805" w14:paraId="36800203" w14:textId="77777777" w:rsidTr="00867805">
        <w:tc>
          <w:tcPr>
            <w:tcW w:w="2740" w:type="dxa"/>
          </w:tcPr>
          <w:p w14:paraId="67868039" w14:textId="5E495ABE" w:rsidR="00867805" w:rsidRDefault="00867805">
            <w:r>
              <w:t>Lead assessor</w:t>
            </w:r>
            <w:r w:rsidR="00922C39">
              <w:t xml:space="preserve"> name, role &amp; agency</w:t>
            </w:r>
          </w:p>
        </w:tc>
        <w:tc>
          <w:tcPr>
            <w:tcW w:w="6440" w:type="dxa"/>
          </w:tcPr>
          <w:p w14:paraId="2DF1F63B" w14:textId="55C8A716" w:rsidR="00867805" w:rsidRPr="00316B0A" w:rsidRDefault="005D2C44">
            <w:pPr>
              <w:rPr>
                <w:rFonts w:ascii="Tahoma" w:hAnsi="Tahoma" w:cs="Tahoma"/>
              </w:rPr>
            </w:pPr>
            <w:r>
              <w:rPr>
                <w:rFonts w:ascii="Tahoma" w:hAnsi="Tahoma" w:cs="Tahoma"/>
              </w:rPr>
              <w:t>Claire Walker</w:t>
            </w:r>
            <w:r w:rsidR="00190927">
              <w:rPr>
                <w:rFonts w:ascii="Tahoma" w:hAnsi="Tahoma" w:cs="Tahoma"/>
              </w:rPr>
              <w:t xml:space="preserve"> – Family Support Worker, </w:t>
            </w:r>
            <w:proofErr w:type="spellStart"/>
            <w:r w:rsidR="00DB008A">
              <w:rPr>
                <w:rFonts w:ascii="Tahoma" w:hAnsi="Tahoma" w:cs="Tahoma"/>
              </w:rPr>
              <w:t>Callaton</w:t>
            </w:r>
            <w:proofErr w:type="spellEnd"/>
            <w:r w:rsidR="00DB008A">
              <w:rPr>
                <w:rFonts w:ascii="Tahoma" w:hAnsi="Tahoma" w:cs="Tahoma"/>
              </w:rPr>
              <w:t xml:space="preserve"> Primary School</w:t>
            </w:r>
          </w:p>
        </w:tc>
      </w:tr>
      <w:tr w:rsidR="00867805" w14:paraId="098AC415" w14:textId="77777777" w:rsidTr="00867805">
        <w:tc>
          <w:tcPr>
            <w:tcW w:w="2740" w:type="dxa"/>
          </w:tcPr>
          <w:p w14:paraId="67D9F8FD" w14:textId="67BA703F" w:rsidR="00867805" w:rsidRDefault="00867805">
            <w:r>
              <w:t xml:space="preserve">Other professionals contributing </w:t>
            </w:r>
          </w:p>
        </w:tc>
        <w:tc>
          <w:tcPr>
            <w:tcW w:w="6440" w:type="dxa"/>
          </w:tcPr>
          <w:p w14:paraId="618D9802" w14:textId="778A292D" w:rsidR="00867805" w:rsidRDefault="00DB008A">
            <w:pPr>
              <w:rPr>
                <w:rFonts w:ascii="Tahoma" w:hAnsi="Tahoma" w:cs="Tahoma"/>
              </w:rPr>
            </w:pPr>
            <w:r>
              <w:rPr>
                <w:rFonts w:ascii="Tahoma" w:hAnsi="Tahoma" w:cs="Tahoma"/>
              </w:rPr>
              <w:t xml:space="preserve">Mary Jones – Head Teacher, </w:t>
            </w:r>
            <w:proofErr w:type="spellStart"/>
            <w:r>
              <w:rPr>
                <w:rFonts w:ascii="Tahoma" w:hAnsi="Tahoma" w:cs="Tahoma"/>
              </w:rPr>
              <w:t>Callaton</w:t>
            </w:r>
            <w:proofErr w:type="spellEnd"/>
            <w:r>
              <w:rPr>
                <w:rFonts w:ascii="Tahoma" w:hAnsi="Tahoma" w:cs="Tahoma"/>
              </w:rPr>
              <w:t xml:space="preserve"> Primary School </w:t>
            </w:r>
          </w:p>
          <w:p w14:paraId="6AB42B82" w14:textId="77777777" w:rsidR="008A1FD7" w:rsidRDefault="008A1FD7">
            <w:pPr>
              <w:rPr>
                <w:rFonts w:ascii="Tahoma" w:hAnsi="Tahoma" w:cs="Tahoma"/>
              </w:rPr>
            </w:pPr>
            <w:r>
              <w:rPr>
                <w:rFonts w:ascii="Tahoma" w:hAnsi="Tahoma" w:cs="Tahoma"/>
              </w:rPr>
              <w:t xml:space="preserve">John Kapasi – Housing Officer, </w:t>
            </w:r>
            <w:proofErr w:type="spellStart"/>
            <w:r>
              <w:rPr>
                <w:rFonts w:ascii="Tahoma" w:hAnsi="Tahoma" w:cs="Tahoma"/>
              </w:rPr>
              <w:t>Callaton</w:t>
            </w:r>
            <w:proofErr w:type="spellEnd"/>
            <w:r>
              <w:rPr>
                <w:rFonts w:ascii="Tahoma" w:hAnsi="Tahoma" w:cs="Tahoma"/>
              </w:rPr>
              <w:t xml:space="preserve"> Housing </w:t>
            </w:r>
          </w:p>
          <w:p w14:paraId="30320230" w14:textId="1252774E" w:rsidR="00D27A7D" w:rsidRPr="00316B0A" w:rsidRDefault="008B47E1">
            <w:pPr>
              <w:rPr>
                <w:rFonts w:ascii="Tahoma" w:hAnsi="Tahoma" w:cs="Tahoma"/>
              </w:rPr>
            </w:pPr>
            <w:r>
              <w:rPr>
                <w:rFonts w:ascii="Tahoma" w:hAnsi="Tahoma" w:cs="Tahoma"/>
              </w:rPr>
              <w:t xml:space="preserve">Yasmin Ali – School Nurse </w:t>
            </w:r>
          </w:p>
        </w:tc>
      </w:tr>
    </w:tbl>
    <w:p w14:paraId="1812FC78" w14:textId="77777777" w:rsidR="004A3CB6" w:rsidRDefault="004A3CB6"/>
    <w:tbl>
      <w:tblPr>
        <w:tblStyle w:val="TableGrid"/>
        <w:tblW w:w="0" w:type="auto"/>
        <w:tblLook w:val="04A0" w:firstRow="1" w:lastRow="0" w:firstColumn="1" w:lastColumn="0" w:noHBand="0" w:noVBand="1"/>
      </w:tblPr>
      <w:tblGrid>
        <w:gridCol w:w="2309"/>
        <w:gridCol w:w="2309"/>
        <w:gridCol w:w="2309"/>
      </w:tblGrid>
      <w:tr w:rsidR="005E15BF" w14:paraId="65084987" w14:textId="77777777" w:rsidTr="00573591">
        <w:tc>
          <w:tcPr>
            <w:tcW w:w="2309" w:type="dxa"/>
          </w:tcPr>
          <w:p w14:paraId="20F1CA98" w14:textId="48064C45" w:rsidR="005E15BF" w:rsidRDefault="005E15BF">
            <w:r>
              <w:t>Date of report</w:t>
            </w:r>
          </w:p>
        </w:tc>
        <w:tc>
          <w:tcPr>
            <w:tcW w:w="2309" w:type="dxa"/>
          </w:tcPr>
          <w:p w14:paraId="0433DCF8" w14:textId="2E9BF9E9" w:rsidR="005E15BF" w:rsidRPr="00316B0A" w:rsidRDefault="00A96134">
            <w:pPr>
              <w:rPr>
                <w:rFonts w:ascii="Tahoma" w:hAnsi="Tahoma" w:cs="Tahoma"/>
              </w:rPr>
            </w:pPr>
            <w:r w:rsidRPr="00316B0A">
              <w:rPr>
                <w:rFonts w:ascii="Tahoma" w:hAnsi="Tahoma" w:cs="Tahoma"/>
              </w:rPr>
              <w:t>02/12</w:t>
            </w:r>
            <w:r w:rsidR="006070F5" w:rsidRPr="00316B0A">
              <w:rPr>
                <w:rFonts w:ascii="Tahoma" w:hAnsi="Tahoma" w:cs="Tahoma"/>
              </w:rPr>
              <w:t>/2022</w:t>
            </w:r>
          </w:p>
          <w:p w14:paraId="76F5DC2B" w14:textId="0CCF3513" w:rsidR="005E15BF" w:rsidRDefault="005E15BF"/>
        </w:tc>
        <w:tc>
          <w:tcPr>
            <w:tcW w:w="2309" w:type="dxa"/>
          </w:tcPr>
          <w:p w14:paraId="510C4B3E" w14:textId="7672BD14" w:rsidR="005E15BF" w:rsidRDefault="005E15BF">
            <w:r w:rsidRPr="006070F5">
              <w:rPr>
                <w:highlight w:val="yellow"/>
              </w:rPr>
              <w:t>Initial</w:t>
            </w:r>
            <w:r>
              <w:t>/Review</w:t>
            </w:r>
          </w:p>
        </w:tc>
      </w:tr>
    </w:tbl>
    <w:p w14:paraId="72D06826" w14:textId="77777777" w:rsidR="00922C39" w:rsidRDefault="00922C39"/>
    <w:p w14:paraId="5C8A698A" w14:textId="377D95B9" w:rsidR="00E46CE6" w:rsidRDefault="00E46CE6" w:rsidP="006D5E91"/>
    <w:tbl>
      <w:tblPr>
        <w:tblStyle w:val="TableGrid"/>
        <w:tblW w:w="0" w:type="auto"/>
        <w:tblLook w:val="04A0" w:firstRow="1" w:lastRow="0" w:firstColumn="1" w:lastColumn="0" w:noHBand="0" w:noVBand="1"/>
      </w:tblPr>
      <w:tblGrid>
        <w:gridCol w:w="865"/>
        <w:gridCol w:w="8371"/>
      </w:tblGrid>
      <w:tr w:rsidR="006C76D0" w14:paraId="4BDA7066" w14:textId="77777777" w:rsidTr="006C76D0">
        <w:trPr>
          <w:trHeight w:val="241"/>
        </w:trPr>
        <w:tc>
          <w:tcPr>
            <w:tcW w:w="865" w:type="dxa"/>
            <w:shd w:val="clear" w:color="auto" w:fill="F2F2F2" w:themeFill="background1" w:themeFillShade="F2"/>
            <w:tcMar>
              <w:top w:w="108" w:type="dxa"/>
              <w:bottom w:w="108" w:type="dxa"/>
            </w:tcMar>
          </w:tcPr>
          <w:p w14:paraId="2FEA0DD8" w14:textId="531A6AD8" w:rsidR="009B7E29" w:rsidRDefault="009B7E29" w:rsidP="006C76D0">
            <w:pPr>
              <w:pStyle w:val="TableColumnHeading"/>
              <w:jc w:val="center"/>
            </w:pPr>
            <w:r>
              <w:t>Grade</w:t>
            </w:r>
          </w:p>
        </w:tc>
        <w:tc>
          <w:tcPr>
            <w:tcW w:w="8371" w:type="dxa"/>
            <w:shd w:val="clear" w:color="auto" w:fill="F2F2F2" w:themeFill="background1" w:themeFillShade="F2"/>
            <w:tcMar>
              <w:top w:w="108" w:type="dxa"/>
              <w:bottom w:w="108" w:type="dxa"/>
            </w:tcMar>
          </w:tcPr>
          <w:p w14:paraId="4121E1A6" w14:textId="3781D1B0" w:rsidR="009B7E29" w:rsidRDefault="009B7E29" w:rsidP="009B7E29">
            <w:pPr>
              <w:pStyle w:val="TableColumnHeading"/>
            </w:pPr>
            <w:r>
              <w:t>Description</w:t>
            </w:r>
          </w:p>
        </w:tc>
      </w:tr>
      <w:tr w:rsidR="009B7E29" w14:paraId="45314513" w14:textId="77777777" w:rsidTr="006C76D0">
        <w:tc>
          <w:tcPr>
            <w:tcW w:w="865" w:type="dxa"/>
            <w:shd w:val="clear" w:color="auto" w:fill="0BAF4D"/>
            <w:tcMar>
              <w:top w:w="108" w:type="dxa"/>
              <w:bottom w:w="108" w:type="dxa"/>
            </w:tcMar>
            <w:vAlign w:val="center"/>
          </w:tcPr>
          <w:p w14:paraId="1616E3C1" w14:textId="5D1B4462" w:rsidR="009B7E29" w:rsidRDefault="009B7E29" w:rsidP="006C76D0">
            <w:pPr>
              <w:pStyle w:val="TableColumnHeading"/>
              <w:jc w:val="center"/>
            </w:pPr>
            <w:r>
              <w:t>1</w:t>
            </w:r>
          </w:p>
        </w:tc>
        <w:tc>
          <w:tcPr>
            <w:tcW w:w="8371" w:type="dxa"/>
            <w:tcMar>
              <w:top w:w="108" w:type="dxa"/>
              <w:bottom w:w="108" w:type="dxa"/>
            </w:tcMar>
            <w:vAlign w:val="center"/>
          </w:tcPr>
          <w:p w14:paraId="072C2FC5" w14:textId="782CF386" w:rsidR="009B7E29" w:rsidRDefault="009B7E29" w:rsidP="006C76D0">
            <w:r>
              <w:t>All the child</w:t>
            </w:r>
            <w:r>
              <w:rPr>
                <w:rFonts w:ascii="Helvetica" w:eastAsia="Helvetica" w:hAnsi="Helvetica" w:cs="Helvetica"/>
              </w:rPr>
              <w:t>’</w:t>
            </w:r>
            <w:r>
              <w:t>s needs are always met and the parent goes the extra mile. The child is always put first.</w:t>
            </w:r>
          </w:p>
        </w:tc>
      </w:tr>
      <w:tr w:rsidR="009B7E29" w14:paraId="31E42CF5" w14:textId="77777777" w:rsidTr="006C76D0">
        <w:tc>
          <w:tcPr>
            <w:tcW w:w="865" w:type="dxa"/>
            <w:shd w:val="clear" w:color="auto" w:fill="A5CF4E"/>
            <w:tcMar>
              <w:top w:w="108" w:type="dxa"/>
              <w:bottom w:w="108" w:type="dxa"/>
            </w:tcMar>
            <w:vAlign w:val="center"/>
          </w:tcPr>
          <w:p w14:paraId="0E33BFB3" w14:textId="7A1B5EB5" w:rsidR="009B7E29" w:rsidRDefault="009B7E29" w:rsidP="006C76D0">
            <w:pPr>
              <w:pStyle w:val="TableColumnHeading"/>
              <w:jc w:val="center"/>
            </w:pPr>
            <w:r>
              <w:t>2</w:t>
            </w:r>
          </w:p>
        </w:tc>
        <w:tc>
          <w:tcPr>
            <w:tcW w:w="8371" w:type="dxa"/>
            <w:tcMar>
              <w:top w:w="108" w:type="dxa"/>
              <w:bottom w:w="108" w:type="dxa"/>
            </w:tcMar>
            <w:vAlign w:val="center"/>
          </w:tcPr>
          <w:p w14:paraId="724DE8AD" w14:textId="45BB1BC3" w:rsidR="009B7E29" w:rsidRDefault="009B7E29" w:rsidP="006C76D0">
            <w:r>
              <w:t>All essential needs are always met. The child is a priority.</w:t>
            </w:r>
          </w:p>
        </w:tc>
      </w:tr>
      <w:tr w:rsidR="009B7E29" w14:paraId="78E000D8" w14:textId="77777777" w:rsidTr="006C76D0">
        <w:tc>
          <w:tcPr>
            <w:tcW w:w="865" w:type="dxa"/>
            <w:shd w:val="clear" w:color="auto" w:fill="FFDF4F"/>
            <w:tcMar>
              <w:top w:w="108" w:type="dxa"/>
              <w:bottom w:w="108" w:type="dxa"/>
            </w:tcMar>
            <w:vAlign w:val="center"/>
          </w:tcPr>
          <w:p w14:paraId="199D9370" w14:textId="070D304E" w:rsidR="009B7E29" w:rsidRDefault="009B7E29" w:rsidP="006C76D0">
            <w:pPr>
              <w:pStyle w:val="TableColumnHeading"/>
              <w:jc w:val="center"/>
            </w:pPr>
            <w:r>
              <w:t>3</w:t>
            </w:r>
          </w:p>
        </w:tc>
        <w:tc>
          <w:tcPr>
            <w:tcW w:w="8371" w:type="dxa"/>
            <w:tcMar>
              <w:top w:w="108" w:type="dxa"/>
              <w:bottom w:w="108" w:type="dxa"/>
            </w:tcMar>
            <w:vAlign w:val="center"/>
          </w:tcPr>
          <w:p w14:paraId="4D2E00C2" w14:textId="7EAEBFB3" w:rsidR="009B7E29" w:rsidRDefault="009B7E29" w:rsidP="006C76D0">
            <w:r>
              <w:t xml:space="preserve">Most of the time the essential needs of the child are met. </w:t>
            </w:r>
          </w:p>
        </w:tc>
      </w:tr>
      <w:tr w:rsidR="009B7E29" w14:paraId="3D9CF8BE" w14:textId="77777777" w:rsidTr="006C76D0">
        <w:tc>
          <w:tcPr>
            <w:tcW w:w="865" w:type="dxa"/>
            <w:shd w:val="clear" w:color="auto" w:fill="F99D26"/>
            <w:tcMar>
              <w:top w:w="108" w:type="dxa"/>
              <w:bottom w:w="108" w:type="dxa"/>
            </w:tcMar>
            <w:vAlign w:val="center"/>
          </w:tcPr>
          <w:p w14:paraId="448D4DAA" w14:textId="2002DF34" w:rsidR="009B7E29" w:rsidRDefault="009B7E29" w:rsidP="006C76D0">
            <w:pPr>
              <w:pStyle w:val="TableColumnHeading"/>
              <w:jc w:val="center"/>
            </w:pPr>
            <w:r>
              <w:t>4</w:t>
            </w:r>
          </w:p>
        </w:tc>
        <w:tc>
          <w:tcPr>
            <w:tcW w:w="8371" w:type="dxa"/>
            <w:tcMar>
              <w:top w:w="108" w:type="dxa"/>
              <w:bottom w:w="108" w:type="dxa"/>
            </w:tcMar>
            <w:vAlign w:val="center"/>
          </w:tcPr>
          <w:p w14:paraId="7BE93B83" w14:textId="3B0406F9" w:rsidR="009B7E29" w:rsidRDefault="009B7E29" w:rsidP="00AC5B8D">
            <w:r>
              <w:t>Most of the time the essential needs of the child are not met. The child</w:t>
            </w:r>
            <w:r>
              <w:rPr>
                <w:rFonts w:ascii="Helvetica" w:eastAsia="Helvetica" w:hAnsi="Helvetica" w:cs="Helvetica"/>
              </w:rPr>
              <w:t>’</w:t>
            </w:r>
            <w:r>
              <w:t>s needs are placed second to those of the parent/care</w:t>
            </w:r>
            <w:r w:rsidR="00AC5B8D">
              <w:t>r’s</w:t>
            </w:r>
          </w:p>
        </w:tc>
      </w:tr>
      <w:tr w:rsidR="006C76D0" w14:paraId="548A6A42" w14:textId="77777777" w:rsidTr="006C4C72">
        <w:tc>
          <w:tcPr>
            <w:tcW w:w="865" w:type="dxa"/>
            <w:shd w:val="clear" w:color="auto" w:fill="F05231" w:themeFill="accent5"/>
            <w:tcMar>
              <w:top w:w="108" w:type="dxa"/>
              <w:bottom w:w="108" w:type="dxa"/>
            </w:tcMar>
            <w:vAlign w:val="center"/>
          </w:tcPr>
          <w:p w14:paraId="49FF5715" w14:textId="29399094" w:rsidR="009B7E29" w:rsidRDefault="009B7E29" w:rsidP="006C76D0">
            <w:pPr>
              <w:pStyle w:val="TableColumnHeading"/>
              <w:jc w:val="center"/>
            </w:pPr>
            <w:r>
              <w:t>5</w:t>
            </w:r>
          </w:p>
        </w:tc>
        <w:tc>
          <w:tcPr>
            <w:tcW w:w="8371" w:type="dxa"/>
            <w:tcMar>
              <w:top w:w="108" w:type="dxa"/>
              <w:bottom w:w="108" w:type="dxa"/>
            </w:tcMar>
            <w:vAlign w:val="center"/>
          </w:tcPr>
          <w:p w14:paraId="63BC9419" w14:textId="11D60A05" w:rsidR="009B7E29" w:rsidRDefault="009B7E29" w:rsidP="006C76D0">
            <w:r>
              <w:t>The child</w:t>
            </w:r>
            <w:r>
              <w:rPr>
                <w:rFonts w:ascii="Helvetica" w:eastAsia="Helvetica" w:hAnsi="Helvetica" w:cs="Helvetica"/>
              </w:rPr>
              <w:t>’</w:t>
            </w:r>
            <w:r>
              <w:t>s essential needs are not met. May be due to intentional disregard. The child is not considered.</w:t>
            </w:r>
          </w:p>
        </w:tc>
      </w:tr>
    </w:tbl>
    <w:p w14:paraId="33D297BF" w14:textId="6A27ACC2" w:rsidR="00434259" w:rsidRDefault="0057435D" w:rsidP="0057435D">
      <w:pPr>
        <w:pStyle w:val="Heading1"/>
      </w:pPr>
      <w:r>
        <w:lastRenderedPageBreak/>
        <w:t>G</w:t>
      </w:r>
      <w:r w:rsidRPr="00120087">
        <w:t>raded Care Profile</w:t>
      </w:r>
      <w:r>
        <w:t xml:space="preserve"> 2</w:t>
      </w:r>
      <w:r w:rsidRPr="00120087">
        <w:t xml:space="preserve"> Report</w:t>
      </w:r>
    </w:p>
    <w:tbl>
      <w:tblPr>
        <w:tblStyle w:val="TableGrid"/>
        <w:tblW w:w="0" w:type="auto"/>
        <w:tblLook w:val="04A0" w:firstRow="1" w:lastRow="0" w:firstColumn="1" w:lastColumn="0" w:noHBand="0" w:noVBand="1"/>
      </w:tblPr>
      <w:tblGrid>
        <w:gridCol w:w="9236"/>
      </w:tblGrid>
      <w:tr w:rsidR="0057435D" w14:paraId="211A3246" w14:textId="77777777" w:rsidTr="0057435D">
        <w:tc>
          <w:tcPr>
            <w:tcW w:w="9236" w:type="dxa"/>
            <w:tcBorders>
              <w:top w:val="nil"/>
              <w:left w:val="nil"/>
              <w:right w:val="nil"/>
            </w:tcBorders>
          </w:tcPr>
          <w:p w14:paraId="530FD2E3" w14:textId="720FD1D0" w:rsidR="0057435D" w:rsidRDefault="0057435D" w:rsidP="00966153">
            <w:pPr>
              <w:pStyle w:val="Heading2"/>
            </w:pPr>
            <w:r>
              <w:t>Introduction</w:t>
            </w:r>
          </w:p>
        </w:tc>
      </w:tr>
      <w:tr w:rsidR="0057435D" w14:paraId="05E6CB94" w14:textId="77777777" w:rsidTr="0057435D">
        <w:trPr>
          <w:trHeight w:val="305"/>
        </w:trPr>
        <w:tc>
          <w:tcPr>
            <w:tcW w:w="9236" w:type="dxa"/>
            <w:tcMar>
              <w:top w:w="108" w:type="dxa"/>
              <w:bottom w:w="108" w:type="dxa"/>
            </w:tcMar>
          </w:tcPr>
          <w:p w14:paraId="4B14A8C6" w14:textId="7A8D3268" w:rsidR="00285CF6" w:rsidRDefault="00285CF6" w:rsidP="00285CF6">
            <w:pPr>
              <w:autoSpaceDE w:val="0"/>
              <w:autoSpaceDN w:val="0"/>
              <w:adjustRightInd w:val="0"/>
              <w:rPr>
                <w:rFonts w:cs="Arial"/>
                <w:b/>
                <w:sz w:val="24"/>
                <w:szCs w:val="24"/>
              </w:rPr>
            </w:pPr>
            <w:r>
              <w:rPr>
                <w:rFonts w:cs="Arial"/>
                <w:b/>
                <w:sz w:val="24"/>
                <w:szCs w:val="24"/>
              </w:rPr>
              <w:t xml:space="preserve">Family </w:t>
            </w:r>
            <w:r w:rsidR="00A10AE9">
              <w:rPr>
                <w:rFonts w:cs="Arial"/>
                <w:b/>
                <w:sz w:val="24"/>
                <w:szCs w:val="24"/>
              </w:rPr>
              <w:t>c</w:t>
            </w:r>
            <w:r>
              <w:rPr>
                <w:rFonts w:cs="Arial"/>
                <w:b/>
                <w:sz w:val="24"/>
                <w:szCs w:val="24"/>
              </w:rPr>
              <w:t>ontext</w:t>
            </w:r>
            <w:r w:rsidR="00A10AE9">
              <w:rPr>
                <w:rFonts w:cs="Arial"/>
                <w:b/>
                <w:sz w:val="24"/>
                <w:szCs w:val="24"/>
              </w:rPr>
              <w:t>/Reason for involvement</w:t>
            </w:r>
            <w:r w:rsidR="005E15BF">
              <w:rPr>
                <w:rFonts w:cs="Arial"/>
                <w:b/>
                <w:sz w:val="24"/>
                <w:szCs w:val="24"/>
              </w:rPr>
              <w:t xml:space="preserve"> (includ</w:t>
            </w:r>
            <w:r w:rsidR="009E579D">
              <w:rPr>
                <w:rFonts w:cs="Arial"/>
                <w:b/>
                <w:sz w:val="24"/>
                <w:szCs w:val="24"/>
              </w:rPr>
              <w:t>e</w:t>
            </w:r>
            <w:r w:rsidR="005E15BF">
              <w:rPr>
                <w:rFonts w:cs="Arial"/>
                <w:b/>
                <w:sz w:val="24"/>
                <w:szCs w:val="24"/>
              </w:rPr>
              <w:t xml:space="preserve"> level of intervention </w:t>
            </w:r>
            <w:r w:rsidR="009E579D">
              <w:rPr>
                <w:rFonts w:cs="Arial"/>
                <w:b/>
                <w:sz w:val="24"/>
                <w:szCs w:val="24"/>
              </w:rPr>
              <w:t xml:space="preserve">– </w:t>
            </w:r>
            <w:proofErr w:type="spellStart"/>
            <w:r w:rsidR="009E579D">
              <w:rPr>
                <w:rFonts w:cs="Arial"/>
                <w:b/>
                <w:sz w:val="24"/>
                <w:szCs w:val="24"/>
              </w:rPr>
              <w:t>eg</w:t>
            </w:r>
            <w:proofErr w:type="spellEnd"/>
            <w:r w:rsidR="009E579D">
              <w:rPr>
                <w:rFonts w:cs="Arial"/>
                <w:b/>
                <w:sz w:val="24"/>
                <w:szCs w:val="24"/>
              </w:rPr>
              <w:t xml:space="preserve"> Early Help/</w:t>
            </w:r>
            <w:proofErr w:type="spellStart"/>
            <w:r w:rsidR="009E579D">
              <w:rPr>
                <w:rFonts w:cs="Arial"/>
                <w:b/>
                <w:sz w:val="24"/>
                <w:szCs w:val="24"/>
              </w:rPr>
              <w:t>CiN</w:t>
            </w:r>
            <w:proofErr w:type="spellEnd"/>
            <w:r w:rsidR="009E579D">
              <w:rPr>
                <w:rFonts w:cs="Arial"/>
                <w:b/>
                <w:sz w:val="24"/>
                <w:szCs w:val="24"/>
              </w:rPr>
              <w:t>/CP)</w:t>
            </w:r>
            <w:r>
              <w:rPr>
                <w:rFonts w:cs="Arial"/>
                <w:b/>
                <w:sz w:val="24"/>
                <w:szCs w:val="24"/>
              </w:rPr>
              <w:t xml:space="preserve">:  </w:t>
            </w:r>
          </w:p>
          <w:p w14:paraId="380F0AC5" w14:textId="77777777" w:rsidR="006A7E73" w:rsidRDefault="006A7E73" w:rsidP="006D5E91"/>
          <w:p w14:paraId="33D8AC8F" w14:textId="77777777" w:rsidR="00EC1085" w:rsidRPr="00954612" w:rsidRDefault="00EC1085" w:rsidP="00822590">
            <w:pPr>
              <w:spacing w:line="276" w:lineRule="auto"/>
              <w:rPr>
                <w:rFonts w:ascii="Tahoma" w:hAnsi="Tahoma" w:cs="Tahoma"/>
              </w:rPr>
            </w:pPr>
            <w:r w:rsidRPr="00954612">
              <w:rPr>
                <w:rFonts w:ascii="Tahoma" w:hAnsi="Tahoma" w:cs="Tahoma"/>
              </w:rPr>
              <w:t>The GCP2 was undertaken at the request of the head teacher at Zac</w:t>
            </w:r>
            <w:r w:rsidRPr="00954612">
              <w:rPr>
                <w:rFonts w:ascii="Tahoma" w:eastAsia="Helvetica" w:hAnsi="Tahoma" w:cs="Tahoma"/>
              </w:rPr>
              <w:t>’</w:t>
            </w:r>
            <w:r w:rsidRPr="00954612">
              <w:rPr>
                <w:rFonts w:ascii="Tahoma" w:hAnsi="Tahoma" w:cs="Tahoma"/>
              </w:rPr>
              <w:t>s school as he had untreated eczema for a number of weeks.</w:t>
            </w:r>
          </w:p>
          <w:p w14:paraId="1A60AA9D" w14:textId="77777777" w:rsidR="00EC1085" w:rsidRPr="00954612" w:rsidRDefault="00EC1085" w:rsidP="00822590">
            <w:pPr>
              <w:spacing w:line="276" w:lineRule="auto"/>
              <w:rPr>
                <w:rFonts w:ascii="Tahoma" w:hAnsi="Tahoma" w:cs="Tahoma"/>
              </w:rPr>
            </w:pPr>
          </w:p>
          <w:p w14:paraId="097E1983" w14:textId="46A53D9A" w:rsidR="00EC1085" w:rsidRPr="00954612" w:rsidRDefault="00EC1085" w:rsidP="00822590">
            <w:pPr>
              <w:spacing w:line="276" w:lineRule="auto"/>
              <w:rPr>
                <w:rFonts w:ascii="Tahoma" w:hAnsi="Tahoma" w:cs="Tahoma"/>
              </w:rPr>
            </w:pPr>
            <w:r w:rsidRPr="00954612">
              <w:rPr>
                <w:rFonts w:ascii="Tahoma" w:hAnsi="Tahoma" w:cs="Tahoma"/>
              </w:rPr>
              <w:t>Zac</w:t>
            </w:r>
            <w:r w:rsidRPr="00954612">
              <w:rPr>
                <w:rFonts w:ascii="Tahoma" w:eastAsia="Helvetica" w:hAnsi="Tahoma" w:cs="Tahoma"/>
              </w:rPr>
              <w:t>’</w:t>
            </w:r>
            <w:r w:rsidRPr="00954612">
              <w:rPr>
                <w:rFonts w:ascii="Tahoma" w:hAnsi="Tahoma" w:cs="Tahoma"/>
              </w:rPr>
              <w:t>s mum is Ellie who is a single parent. Zac</w:t>
            </w:r>
            <w:r w:rsidRPr="00954612">
              <w:rPr>
                <w:rFonts w:ascii="Tahoma" w:eastAsia="Helvetica" w:hAnsi="Tahoma" w:cs="Tahoma"/>
              </w:rPr>
              <w:t>’</w:t>
            </w:r>
            <w:r w:rsidRPr="00954612">
              <w:rPr>
                <w:rFonts w:ascii="Tahoma" w:hAnsi="Tahoma" w:cs="Tahoma"/>
              </w:rPr>
              <w:t xml:space="preserve">s dad and Ellie were never married, and Zac does not see his dad. Ellie has a lot of support from her mum. She is quite </w:t>
            </w:r>
            <w:r w:rsidR="004D2692">
              <w:rPr>
                <w:rFonts w:ascii="Tahoma" w:hAnsi="Tahoma" w:cs="Tahoma"/>
              </w:rPr>
              <w:t>low in mood</w:t>
            </w:r>
            <w:r w:rsidRPr="00954612">
              <w:rPr>
                <w:rFonts w:ascii="Tahoma" w:hAnsi="Tahoma" w:cs="Tahoma"/>
              </w:rPr>
              <w:t xml:space="preserve"> and agrees she would benefit from some emotional support or assessment.</w:t>
            </w:r>
          </w:p>
          <w:p w14:paraId="45A56D36" w14:textId="77777777" w:rsidR="00EC1085" w:rsidRPr="00954612" w:rsidRDefault="00EC1085" w:rsidP="00822590">
            <w:pPr>
              <w:spacing w:line="276" w:lineRule="auto"/>
              <w:rPr>
                <w:rFonts w:ascii="Tahoma" w:hAnsi="Tahoma" w:cs="Tahoma"/>
              </w:rPr>
            </w:pPr>
          </w:p>
          <w:p w14:paraId="2E814DE5" w14:textId="765B9A6A" w:rsidR="006A7E73" w:rsidRPr="00954612" w:rsidRDefault="00EC1085" w:rsidP="00822590">
            <w:pPr>
              <w:spacing w:line="276" w:lineRule="auto"/>
              <w:rPr>
                <w:rFonts w:ascii="Tahoma" w:hAnsi="Tahoma" w:cs="Tahoma"/>
              </w:rPr>
            </w:pPr>
            <w:r w:rsidRPr="00954612">
              <w:rPr>
                <w:rFonts w:ascii="Tahoma" w:hAnsi="Tahoma" w:cs="Tahoma"/>
              </w:rPr>
              <w:t>Ellie does not work and claims benefits. There is not a lot of spare money, but she does manage with her mum</w:t>
            </w:r>
            <w:r w:rsidRPr="00954612">
              <w:rPr>
                <w:rFonts w:ascii="Tahoma" w:eastAsia="Helvetica" w:hAnsi="Tahoma" w:cs="Tahoma"/>
              </w:rPr>
              <w:t>’</w:t>
            </w:r>
            <w:r w:rsidRPr="00954612">
              <w:rPr>
                <w:rFonts w:ascii="Tahoma" w:hAnsi="Tahoma" w:cs="Tahoma"/>
              </w:rPr>
              <w:t>s help and some careful budgeting.</w:t>
            </w:r>
          </w:p>
          <w:p w14:paraId="66840900" w14:textId="77777777" w:rsidR="006A7E73" w:rsidRDefault="006A7E73" w:rsidP="00822590">
            <w:pPr>
              <w:spacing w:line="276" w:lineRule="auto"/>
            </w:pPr>
          </w:p>
          <w:p w14:paraId="09FE6602" w14:textId="77777777" w:rsidR="006A7E73" w:rsidRDefault="006A7E73" w:rsidP="006D5E91"/>
          <w:p w14:paraId="2288DF2A" w14:textId="77777777" w:rsidR="006A7E73" w:rsidRDefault="006A7E73" w:rsidP="006D5E91"/>
          <w:p w14:paraId="52E52108" w14:textId="77777777" w:rsidR="006A7E73" w:rsidRDefault="006A7E73" w:rsidP="006D5E91"/>
          <w:p w14:paraId="628C3EDA" w14:textId="77777777" w:rsidR="006A7E73" w:rsidRDefault="006A7E73" w:rsidP="006D5E91"/>
          <w:p w14:paraId="69E7568A" w14:textId="77777777" w:rsidR="006A7E73" w:rsidRDefault="006A7E73" w:rsidP="006D5E91"/>
          <w:p w14:paraId="10927932" w14:textId="77777777" w:rsidR="006A7E73" w:rsidRDefault="006A7E73" w:rsidP="006D5E91"/>
          <w:p w14:paraId="5D53BC0B" w14:textId="77777777" w:rsidR="006A7E73" w:rsidRDefault="006A7E73" w:rsidP="006D5E91"/>
          <w:p w14:paraId="7484CF03" w14:textId="77777777" w:rsidR="006A7E73" w:rsidRDefault="006A7E73" w:rsidP="006D5E91"/>
          <w:p w14:paraId="753C6FFA" w14:textId="77777777" w:rsidR="006A7E73" w:rsidRDefault="006A7E73" w:rsidP="006D5E91"/>
          <w:p w14:paraId="37524C6C" w14:textId="77777777" w:rsidR="006A7E73" w:rsidRDefault="006A7E73" w:rsidP="006D5E91"/>
          <w:p w14:paraId="2653021D" w14:textId="77777777" w:rsidR="006A7E73" w:rsidRDefault="006A7E73" w:rsidP="006D5E91"/>
          <w:p w14:paraId="050758D0" w14:textId="6CF3E912" w:rsidR="006A7E73" w:rsidRDefault="006A7E73" w:rsidP="006D5E91"/>
        </w:tc>
      </w:tr>
    </w:tbl>
    <w:p w14:paraId="5345CD6E" w14:textId="63D0F4E7" w:rsidR="0057435D" w:rsidRDefault="00516BF3" w:rsidP="006D5E91">
      <w:r>
        <w:br w:type="page"/>
      </w:r>
    </w:p>
    <w:tbl>
      <w:tblPr>
        <w:tblStyle w:val="TableGrid"/>
        <w:tblW w:w="0" w:type="auto"/>
        <w:tblLook w:val="04A0" w:firstRow="1" w:lastRow="0" w:firstColumn="1" w:lastColumn="0" w:noHBand="0" w:noVBand="1"/>
      </w:tblPr>
      <w:tblGrid>
        <w:gridCol w:w="3051"/>
        <w:gridCol w:w="865"/>
        <w:gridCol w:w="5320"/>
      </w:tblGrid>
      <w:tr w:rsidR="0057435D" w14:paraId="53A9DA21" w14:textId="77777777" w:rsidTr="005F49BC">
        <w:tc>
          <w:tcPr>
            <w:tcW w:w="3051" w:type="dxa"/>
            <w:tcBorders>
              <w:top w:val="single" w:sz="4" w:space="0" w:color="auto"/>
              <w:left w:val="single" w:sz="4" w:space="0" w:color="auto"/>
              <w:bottom w:val="single" w:sz="4" w:space="0" w:color="auto"/>
              <w:right w:val="single" w:sz="4" w:space="0" w:color="auto"/>
            </w:tcBorders>
            <w:shd w:val="clear" w:color="auto" w:fill="D5EDF0"/>
            <w:tcMar>
              <w:top w:w="108" w:type="dxa"/>
              <w:bottom w:w="108" w:type="dxa"/>
            </w:tcMar>
          </w:tcPr>
          <w:p w14:paraId="26132ECF" w14:textId="20B86F6A" w:rsidR="0057435D" w:rsidRPr="001C2E28" w:rsidRDefault="0057435D" w:rsidP="00A40F18">
            <w:pPr>
              <w:pStyle w:val="TableColumnHeading"/>
              <w:numPr>
                <w:ilvl w:val="0"/>
                <w:numId w:val="24"/>
              </w:numPr>
              <w:rPr>
                <w:sz w:val="24"/>
                <w:szCs w:val="24"/>
              </w:rPr>
            </w:pPr>
            <w:r w:rsidRPr="001C2E28">
              <w:rPr>
                <w:sz w:val="24"/>
                <w:szCs w:val="24"/>
                <w:lang w:eastAsia="en-GB"/>
              </w:rPr>
              <w:lastRenderedPageBreak/>
              <w:t>Physical</w:t>
            </w:r>
            <w:r w:rsidRPr="001C2E28">
              <w:rPr>
                <w:rFonts w:eastAsia="Times New Roman" w:cs="Calibri"/>
                <w:color w:val="000000"/>
                <w:sz w:val="24"/>
                <w:szCs w:val="24"/>
                <w:lang w:eastAsia="en-GB"/>
              </w:rPr>
              <w:t> Care</w:t>
            </w:r>
          </w:p>
        </w:tc>
        <w:tc>
          <w:tcPr>
            <w:tcW w:w="865" w:type="dxa"/>
            <w:tcBorders>
              <w:top w:val="nil"/>
              <w:left w:val="single" w:sz="4" w:space="0" w:color="auto"/>
              <w:bottom w:val="single" w:sz="4" w:space="0" w:color="auto"/>
              <w:right w:val="nil"/>
            </w:tcBorders>
          </w:tcPr>
          <w:p w14:paraId="48F79364" w14:textId="77777777" w:rsidR="0057435D" w:rsidRDefault="0057435D" w:rsidP="006D5E91"/>
        </w:tc>
        <w:tc>
          <w:tcPr>
            <w:tcW w:w="5320" w:type="dxa"/>
            <w:tcBorders>
              <w:top w:val="nil"/>
              <w:left w:val="nil"/>
              <w:bottom w:val="single" w:sz="4" w:space="0" w:color="auto"/>
              <w:right w:val="nil"/>
            </w:tcBorders>
          </w:tcPr>
          <w:p w14:paraId="5CDE3526" w14:textId="77777777" w:rsidR="0057435D" w:rsidRDefault="0057435D" w:rsidP="006D5E91"/>
        </w:tc>
      </w:tr>
      <w:tr w:rsidR="0057435D" w14:paraId="478232D3" w14:textId="77777777" w:rsidTr="00E60193">
        <w:tc>
          <w:tcPr>
            <w:tcW w:w="3051" w:type="dxa"/>
            <w:tcBorders>
              <w:top w:val="single" w:sz="4" w:space="0" w:color="auto"/>
            </w:tcBorders>
            <w:shd w:val="clear" w:color="auto" w:fill="D5EDF0"/>
            <w:tcMar>
              <w:top w:w="108" w:type="dxa"/>
              <w:bottom w:w="108" w:type="dxa"/>
            </w:tcMar>
            <w:vAlign w:val="center"/>
          </w:tcPr>
          <w:p w14:paraId="36221056" w14:textId="69592801" w:rsidR="0057435D" w:rsidRDefault="005E4253" w:rsidP="005E4253">
            <w:pPr>
              <w:pStyle w:val="TableColumnHeading"/>
            </w:pPr>
            <w:r>
              <w:t xml:space="preserve">A1. </w:t>
            </w:r>
            <w:r w:rsidR="0057435D">
              <w:t>Nutrition</w:t>
            </w:r>
          </w:p>
        </w:tc>
        <w:tc>
          <w:tcPr>
            <w:tcW w:w="865" w:type="dxa"/>
            <w:tcBorders>
              <w:top w:val="single" w:sz="4" w:space="0" w:color="auto"/>
            </w:tcBorders>
            <w:shd w:val="clear" w:color="auto" w:fill="D5EDF0"/>
            <w:tcMar>
              <w:top w:w="108" w:type="dxa"/>
              <w:bottom w:w="108" w:type="dxa"/>
            </w:tcMar>
            <w:vAlign w:val="center"/>
          </w:tcPr>
          <w:p w14:paraId="53D97FBE" w14:textId="77BBC22B" w:rsidR="0057435D" w:rsidRDefault="0057435D" w:rsidP="0057435D">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5A068752" w14:textId="7914DD36" w:rsidR="0057435D" w:rsidRDefault="0057435D" w:rsidP="0057435D">
            <w:pPr>
              <w:pStyle w:val="TableColumnHeading"/>
            </w:pPr>
            <w:r>
              <w:t>Comments</w:t>
            </w:r>
          </w:p>
        </w:tc>
      </w:tr>
      <w:tr w:rsidR="0057435D" w14:paraId="122E43CE" w14:textId="77777777" w:rsidTr="0073743E">
        <w:trPr>
          <w:trHeight w:val="340"/>
        </w:trPr>
        <w:tc>
          <w:tcPr>
            <w:tcW w:w="3051" w:type="dxa"/>
          </w:tcPr>
          <w:p w14:paraId="68E4A0EA" w14:textId="35D65EFF" w:rsidR="0057435D" w:rsidRDefault="0095642C" w:rsidP="00F333FB">
            <w:pPr>
              <w:pStyle w:val="TableColumnHeading"/>
            </w:pPr>
            <w:r>
              <w:t xml:space="preserve">1.1 </w:t>
            </w:r>
            <w:r w:rsidR="0057435D" w:rsidRPr="00120087">
              <w:t xml:space="preserve">Quality </w:t>
            </w:r>
          </w:p>
        </w:tc>
        <w:tc>
          <w:tcPr>
            <w:tcW w:w="865" w:type="dxa"/>
            <w:shd w:val="clear" w:color="auto" w:fill="92D050"/>
            <w:vAlign w:val="center"/>
          </w:tcPr>
          <w:p w14:paraId="25FE302A" w14:textId="707B4F7C" w:rsidR="0057435D" w:rsidRPr="0073743E" w:rsidRDefault="0073743E" w:rsidP="002A17AD">
            <w:pPr>
              <w:pStyle w:val="Tabletext"/>
              <w:jc w:val="center"/>
              <w:rPr>
                <w:color w:val="12A53E" w:themeColor="text1"/>
              </w:rPr>
            </w:pPr>
            <w:r>
              <w:t>2</w:t>
            </w:r>
          </w:p>
        </w:tc>
        <w:tc>
          <w:tcPr>
            <w:tcW w:w="5320" w:type="dxa"/>
            <w:tcMar>
              <w:top w:w="108" w:type="dxa"/>
              <w:bottom w:w="108" w:type="dxa"/>
            </w:tcMar>
          </w:tcPr>
          <w:p w14:paraId="238A781A" w14:textId="5BA33FC1" w:rsidR="0057435D" w:rsidRPr="00C157A0" w:rsidRDefault="004E3BE9" w:rsidP="00E60193">
            <w:pPr>
              <w:pStyle w:val="Tabletext10pt"/>
              <w:rPr>
                <w:rFonts w:ascii="Tahoma" w:hAnsi="Tahoma" w:cs="Tahoma"/>
                <w:sz w:val="22"/>
                <w:szCs w:val="24"/>
              </w:rPr>
            </w:pPr>
            <w:r w:rsidRPr="00C157A0">
              <w:rPr>
                <w:rFonts w:ascii="Tahoma" w:hAnsi="Tahoma" w:cs="Tahoma"/>
                <w:sz w:val="22"/>
                <w:szCs w:val="24"/>
              </w:rPr>
              <w:t xml:space="preserve">Ellie is aware of what Zac is eating </w:t>
            </w:r>
            <w:r w:rsidRPr="00C157A0">
              <w:rPr>
                <w:rFonts w:ascii="Tahoma" w:eastAsia="Helvetica" w:hAnsi="Tahoma" w:cs="Tahoma"/>
                <w:sz w:val="22"/>
                <w:szCs w:val="24"/>
              </w:rPr>
              <w:t xml:space="preserve">– </w:t>
            </w:r>
            <w:r w:rsidRPr="00C157A0">
              <w:rPr>
                <w:rFonts w:ascii="Tahoma" w:hAnsi="Tahoma" w:cs="Tahoma"/>
                <w:sz w:val="22"/>
                <w:szCs w:val="24"/>
              </w:rPr>
              <w:t xml:space="preserve">he gets free school meals </w:t>
            </w:r>
            <w:r w:rsidR="004D2692">
              <w:rPr>
                <w:rFonts w:ascii="Tahoma" w:hAnsi="Tahoma" w:cs="Tahoma"/>
                <w:sz w:val="22"/>
                <w:szCs w:val="24"/>
              </w:rPr>
              <w:t>and</w:t>
            </w:r>
            <w:r w:rsidRPr="00C157A0">
              <w:rPr>
                <w:rFonts w:ascii="Tahoma" w:hAnsi="Tahoma" w:cs="Tahoma"/>
                <w:sz w:val="22"/>
                <w:szCs w:val="24"/>
              </w:rPr>
              <w:t xml:space="preserve"> at home mainly good quality meals are provided. He also eats at his nan</w:t>
            </w:r>
            <w:r w:rsidRPr="00C157A0">
              <w:rPr>
                <w:rFonts w:ascii="Tahoma" w:eastAsia="Helvetica" w:hAnsi="Tahoma" w:cs="Tahoma"/>
                <w:sz w:val="22"/>
                <w:szCs w:val="24"/>
              </w:rPr>
              <w:t>’</w:t>
            </w:r>
            <w:r w:rsidRPr="00C157A0">
              <w:rPr>
                <w:rFonts w:ascii="Tahoma" w:hAnsi="Tahoma" w:cs="Tahoma"/>
                <w:sz w:val="22"/>
                <w:szCs w:val="24"/>
              </w:rPr>
              <w:t>s. Ellie does cook some of his meals from scratch and Zac’s diet is relatively balanced.</w:t>
            </w:r>
          </w:p>
        </w:tc>
      </w:tr>
      <w:tr w:rsidR="0057435D" w14:paraId="478D345B" w14:textId="77777777" w:rsidTr="009402B7">
        <w:trPr>
          <w:trHeight w:val="340"/>
        </w:trPr>
        <w:tc>
          <w:tcPr>
            <w:tcW w:w="3051" w:type="dxa"/>
          </w:tcPr>
          <w:p w14:paraId="13EBFED2" w14:textId="3540A039" w:rsidR="0057435D" w:rsidRDefault="0095642C" w:rsidP="00F333FB">
            <w:pPr>
              <w:pStyle w:val="TableColumnHeading"/>
            </w:pPr>
            <w:r>
              <w:t xml:space="preserve">1.2 </w:t>
            </w:r>
            <w:r w:rsidR="0057435D" w:rsidRPr="00120087">
              <w:t>Quantity</w:t>
            </w:r>
          </w:p>
        </w:tc>
        <w:tc>
          <w:tcPr>
            <w:tcW w:w="865" w:type="dxa"/>
            <w:shd w:val="clear" w:color="auto" w:fill="92D050"/>
            <w:vAlign w:val="center"/>
          </w:tcPr>
          <w:p w14:paraId="5F9B6E9E" w14:textId="1DF83AC2" w:rsidR="0057435D" w:rsidRDefault="009402B7" w:rsidP="002A17AD">
            <w:pPr>
              <w:pStyle w:val="Tabletext"/>
              <w:jc w:val="center"/>
            </w:pPr>
            <w:r>
              <w:t>2</w:t>
            </w:r>
          </w:p>
        </w:tc>
        <w:tc>
          <w:tcPr>
            <w:tcW w:w="5320" w:type="dxa"/>
            <w:tcMar>
              <w:top w:w="108" w:type="dxa"/>
              <w:bottom w:w="108" w:type="dxa"/>
            </w:tcMar>
          </w:tcPr>
          <w:p w14:paraId="68EF834E" w14:textId="66A79DB2" w:rsidR="0057435D" w:rsidRPr="00C157A0" w:rsidRDefault="008259A9" w:rsidP="00E60193">
            <w:pPr>
              <w:pStyle w:val="Tabletext10pt"/>
              <w:rPr>
                <w:rFonts w:ascii="Tahoma" w:hAnsi="Tahoma" w:cs="Tahoma"/>
                <w:sz w:val="22"/>
                <w:szCs w:val="24"/>
              </w:rPr>
            </w:pPr>
            <w:r w:rsidRPr="00C157A0">
              <w:rPr>
                <w:rFonts w:ascii="Tahoma" w:hAnsi="Tahoma" w:cs="Tahoma"/>
                <w:sz w:val="22"/>
                <w:szCs w:val="24"/>
              </w:rPr>
              <w:t xml:space="preserve">A visit was made during teatime </w:t>
            </w:r>
            <w:r w:rsidRPr="00C157A0">
              <w:rPr>
                <w:rFonts w:ascii="Tahoma" w:eastAsia="Helvetica" w:hAnsi="Tahoma" w:cs="Tahoma"/>
                <w:sz w:val="22"/>
                <w:szCs w:val="24"/>
              </w:rPr>
              <w:t>–</w:t>
            </w:r>
            <w:r w:rsidRPr="00C157A0">
              <w:rPr>
                <w:rFonts w:ascii="Tahoma" w:hAnsi="Tahoma" w:cs="Tahoma"/>
                <w:sz w:val="22"/>
                <w:szCs w:val="24"/>
              </w:rPr>
              <w:t xml:space="preserve"> Zac was offered a good quantity of food.</w:t>
            </w:r>
          </w:p>
        </w:tc>
      </w:tr>
      <w:tr w:rsidR="0057435D" w14:paraId="67DCDDE6" w14:textId="77777777" w:rsidTr="00F333FB">
        <w:trPr>
          <w:trHeight w:val="340"/>
        </w:trPr>
        <w:tc>
          <w:tcPr>
            <w:tcW w:w="3051" w:type="dxa"/>
          </w:tcPr>
          <w:p w14:paraId="0F1E6BEA" w14:textId="177C2A31" w:rsidR="0057435D" w:rsidRDefault="0095642C" w:rsidP="00F333FB">
            <w:pPr>
              <w:pStyle w:val="TableColumnHeading"/>
            </w:pPr>
            <w:r>
              <w:t xml:space="preserve">1.3 </w:t>
            </w:r>
            <w:r w:rsidR="00516BF3">
              <w:t xml:space="preserve">Specific </w:t>
            </w:r>
            <w:r w:rsidR="0057435D">
              <w:t>Diet</w:t>
            </w:r>
            <w:r>
              <w:t xml:space="preserve"> (i</w:t>
            </w:r>
            <w:r w:rsidR="005E4253">
              <w:t>f applicable)</w:t>
            </w:r>
          </w:p>
        </w:tc>
        <w:tc>
          <w:tcPr>
            <w:tcW w:w="865" w:type="dxa"/>
            <w:vAlign w:val="center"/>
          </w:tcPr>
          <w:p w14:paraId="1D1EB638" w14:textId="77777777" w:rsidR="0057435D" w:rsidRDefault="0057435D" w:rsidP="002A17AD">
            <w:pPr>
              <w:pStyle w:val="Tabletext"/>
              <w:jc w:val="center"/>
            </w:pPr>
          </w:p>
        </w:tc>
        <w:tc>
          <w:tcPr>
            <w:tcW w:w="5320" w:type="dxa"/>
            <w:tcMar>
              <w:top w:w="108" w:type="dxa"/>
              <w:bottom w:w="108" w:type="dxa"/>
            </w:tcMar>
          </w:tcPr>
          <w:p w14:paraId="3E413D63" w14:textId="281D155D" w:rsidR="0057435D" w:rsidRPr="00C157A0" w:rsidRDefault="00BC7D39" w:rsidP="00E60193">
            <w:pPr>
              <w:pStyle w:val="Tabletext10pt"/>
              <w:rPr>
                <w:rFonts w:ascii="Tahoma" w:hAnsi="Tahoma" w:cs="Tahoma"/>
                <w:sz w:val="22"/>
                <w:szCs w:val="24"/>
              </w:rPr>
            </w:pPr>
            <w:r w:rsidRPr="00C157A0">
              <w:rPr>
                <w:rFonts w:ascii="Tahoma" w:hAnsi="Tahoma" w:cs="Tahoma"/>
                <w:sz w:val="22"/>
                <w:szCs w:val="24"/>
              </w:rPr>
              <w:t xml:space="preserve">N/A </w:t>
            </w:r>
            <w:r w:rsidR="004D2692">
              <w:rPr>
                <w:rFonts w:ascii="Tahoma" w:hAnsi="Tahoma" w:cs="Tahoma"/>
                <w:sz w:val="22"/>
                <w:szCs w:val="24"/>
              </w:rPr>
              <w:t xml:space="preserve">- </w:t>
            </w:r>
            <w:r w:rsidRPr="00C157A0">
              <w:rPr>
                <w:rFonts w:ascii="Tahoma" w:hAnsi="Tahoma" w:cs="Tahoma"/>
                <w:sz w:val="22"/>
                <w:szCs w:val="24"/>
              </w:rPr>
              <w:t>Zac is not on any specific diet.</w:t>
            </w:r>
          </w:p>
        </w:tc>
      </w:tr>
      <w:tr w:rsidR="0057435D" w14:paraId="5A5565F8" w14:textId="77777777" w:rsidTr="0073743E">
        <w:trPr>
          <w:trHeight w:val="340"/>
        </w:trPr>
        <w:tc>
          <w:tcPr>
            <w:tcW w:w="3051" w:type="dxa"/>
          </w:tcPr>
          <w:p w14:paraId="1F399FB7" w14:textId="3DCFE0F5" w:rsidR="0057435D" w:rsidRDefault="005E4253" w:rsidP="00F333FB">
            <w:pPr>
              <w:pStyle w:val="TableColumnHeading"/>
            </w:pPr>
            <w:r>
              <w:t xml:space="preserve">1.4 </w:t>
            </w:r>
            <w:r w:rsidR="0057435D" w:rsidRPr="00120087">
              <w:t>Preparation</w:t>
            </w:r>
          </w:p>
        </w:tc>
        <w:tc>
          <w:tcPr>
            <w:tcW w:w="865" w:type="dxa"/>
            <w:shd w:val="clear" w:color="auto" w:fill="92D050"/>
            <w:vAlign w:val="center"/>
          </w:tcPr>
          <w:p w14:paraId="00B0FD2F" w14:textId="6CAFC096" w:rsidR="0057435D" w:rsidRDefault="0073743E" w:rsidP="002A17AD">
            <w:pPr>
              <w:pStyle w:val="Tabletext"/>
              <w:jc w:val="center"/>
            </w:pPr>
            <w:r>
              <w:t>2</w:t>
            </w:r>
          </w:p>
        </w:tc>
        <w:tc>
          <w:tcPr>
            <w:tcW w:w="5320" w:type="dxa"/>
            <w:tcBorders>
              <w:bottom w:val="single" w:sz="4" w:space="0" w:color="auto"/>
            </w:tcBorders>
            <w:tcMar>
              <w:top w:w="108" w:type="dxa"/>
              <w:bottom w:w="108" w:type="dxa"/>
            </w:tcMar>
          </w:tcPr>
          <w:p w14:paraId="20EDB56A" w14:textId="6CD37D10" w:rsidR="0057435D" w:rsidRPr="00C157A0" w:rsidRDefault="00C67457" w:rsidP="00E60193">
            <w:pPr>
              <w:pStyle w:val="Tabletext10pt"/>
              <w:rPr>
                <w:rFonts w:ascii="Tahoma" w:hAnsi="Tahoma" w:cs="Tahoma"/>
                <w:sz w:val="22"/>
                <w:szCs w:val="24"/>
              </w:rPr>
            </w:pPr>
            <w:r w:rsidRPr="00C157A0">
              <w:rPr>
                <w:rFonts w:ascii="Tahoma" w:hAnsi="Tahoma" w:cs="Tahoma"/>
                <w:sz w:val="22"/>
                <w:szCs w:val="24"/>
              </w:rPr>
              <w:t xml:space="preserve">There was evidence that Ellie cooks Zac’s meals from scratch. A meal was observed being cooked. Fresh meat and </w:t>
            </w:r>
            <w:r w:rsidR="004D2692">
              <w:rPr>
                <w:rFonts w:ascii="Tahoma" w:hAnsi="Tahoma" w:cs="Tahoma"/>
                <w:sz w:val="22"/>
                <w:szCs w:val="24"/>
              </w:rPr>
              <w:t>vegetables</w:t>
            </w:r>
            <w:r w:rsidRPr="00C157A0">
              <w:rPr>
                <w:rFonts w:ascii="Tahoma" w:hAnsi="Tahoma" w:cs="Tahoma"/>
                <w:sz w:val="22"/>
                <w:szCs w:val="24"/>
              </w:rPr>
              <w:t xml:space="preserve"> were used.</w:t>
            </w:r>
          </w:p>
        </w:tc>
      </w:tr>
      <w:tr w:rsidR="0057435D" w14:paraId="6446DA69" w14:textId="77777777" w:rsidTr="00197914">
        <w:trPr>
          <w:trHeight w:val="340"/>
        </w:trPr>
        <w:tc>
          <w:tcPr>
            <w:tcW w:w="3051" w:type="dxa"/>
          </w:tcPr>
          <w:p w14:paraId="1935C4DC" w14:textId="663E23F2" w:rsidR="0057435D" w:rsidRDefault="005E4253" w:rsidP="00F333FB">
            <w:pPr>
              <w:pStyle w:val="TableColumnHeading"/>
            </w:pPr>
            <w:r>
              <w:t xml:space="preserve">1.5 </w:t>
            </w:r>
            <w:r w:rsidR="0057435D" w:rsidRPr="00120087">
              <w:t>Organisation</w:t>
            </w:r>
          </w:p>
        </w:tc>
        <w:tc>
          <w:tcPr>
            <w:tcW w:w="865" w:type="dxa"/>
            <w:shd w:val="clear" w:color="auto" w:fill="FFFF00"/>
            <w:vAlign w:val="center"/>
          </w:tcPr>
          <w:p w14:paraId="3ECDDAFA" w14:textId="2F19FB22" w:rsidR="0057435D" w:rsidRDefault="00127B29" w:rsidP="002A17AD">
            <w:pPr>
              <w:pStyle w:val="Tabletext"/>
              <w:jc w:val="center"/>
            </w:pPr>
            <w:r>
              <w:t>3</w:t>
            </w:r>
          </w:p>
        </w:tc>
        <w:tc>
          <w:tcPr>
            <w:tcW w:w="5320" w:type="dxa"/>
            <w:tcBorders>
              <w:bottom w:val="single" w:sz="4" w:space="0" w:color="auto"/>
              <w:right w:val="single" w:sz="4" w:space="0" w:color="auto"/>
            </w:tcBorders>
            <w:tcMar>
              <w:top w:w="108" w:type="dxa"/>
              <w:bottom w:w="108" w:type="dxa"/>
            </w:tcMar>
          </w:tcPr>
          <w:p w14:paraId="7A56855B" w14:textId="7DD71731" w:rsidR="0057435D" w:rsidRPr="00C157A0" w:rsidRDefault="0073743E" w:rsidP="00E60193">
            <w:pPr>
              <w:pStyle w:val="Tabletext10pt"/>
              <w:rPr>
                <w:rFonts w:ascii="Tahoma" w:hAnsi="Tahoma" w:cs="Tahoma"/>
                <w:sz w:val="22"/>
                <w:szCs w:val="24"/>
              </w:rPr>
            </w:pPr>
            <w:r w:rsidRPr="00C157A0">
              <w:rPr>
                <w:rFonts w:ascii="Tahoma" w:hAnsi="Tahoma" w:cs="Tahoma"/>
                <w:sz w:val="22"/>
                <w:szCs w:val="24"/>
              </w:rPr>
              <w:t>Zac and Ellie do not tend to eat their meals together, but mealtimes are at a similar time each day. In discussion, he does have a daily routine too.</w:t>
            </w:r>
          </w:p>
        </w:tc>
      </w:tr>
      <w:tr w:rsidR="0057435D" w14:paraId="143F1081" w14:textId="77777777" w:rsidTr="0073743E">
        <w:trPr>
          <w:trHeight w:val="340"/>
        </w:trPr>
        <w:tc>
          <w:tcPr>
            <w:tcW w:w="3051" w:type="dxa"/>
            <w:vAlign w:val="center"/>
          </w:tcPr>
          <w:p w14:paraId="0D35CCC8" w14:textId="0BCD199B" w:rsidR="0057435D" w:rsidRDefault="00A61B91" w:rsidP="002239D9">
            <w:pPr>
              <w:pStyle w:val="TableColumnHeading"/>
            </w:pPr>
            <w:r>
              <w:t>Sub-area score</w:t>
            </w:r>
            <w:r w:rsidR="0057435D" w:rsidRPr="00120087">
              <w:t xml:space="preserve"> for Nutrition</w:t>
            </w:r>
          </w:p>
        </w:tc>
        <w:tc>
          <w:tcPr>
            <w:tcW w:w="865" w:type="dxa"/>
            <w:shd w:val="clear" w:color="auto" w:fill="92D050"/>
            <w:vAlign w:val="center"/>
          </w:tcPr>
          <w:p w14:paraId="63FDD7F1" w14:textId="102CC447" w:rsidR="0057435D" w:rsidRDefault="0073743E" w:rsidP="002A17AD">
            <w:pPr>
              <w:pStyle w:val="Tabletext"/>
              <w:jc w:val="center"/>
            </w:pPr>
            <w:r>
              <w:t>2</w:t>
            </w:r>
          </w:p>
        </w:tc>
        <w:tc>
          <w:tcPr>
            <w:tcW w:w="5320" w:type="dxa"/>
            <w:tcBorders>
              <w:top w:val="single" w:sz="4" w:space="0" w:color="auto"/>
              <w:bottom w:val="nil"/>
              <w:right w:val="nil"/>
            </w:tcBorders>
            <w:tcMar>
              <w:top w:w="108" w:type="dxa"/>
              <w:bottom w:w="108" w:type="dxa"/>
            </w:tcMar>
          </w:tcPr>
          <w:p w14:paraId="1C5216BD" w14:textId="77777777" w:rsidR="0057435D" w:rsidRDefault="0057435D" w:rsidP="006D5E91"/>
        </w:tc>
      </w:tr>
    </w:tbl>
    <w:p w14:paraId="726D1335" w14:textId="77777777" w:rsidR="007412AD" w:rsidRDefault="007412AD" w:rsidP="006D5E91"/>
    <w:tbl>
      <w:tblPr>
        <w:tblStyle w:val="TableGrid"/>
        <w:tblW w:w="0" w:type="auto"/>
        <w:tblLook w:val="04A0" w:firstRow="1" w:lastRow="0" w:firstColumn="1" w:lastColumn="0" w:noHBand="0" w:noVBand="1"/>
      </w:tblPr>
      <w:tblGrid>
        <w:gridCol w:w="3051"/>
        <w:gridCol w:w="865"/>
        <w:gridCol w:w="5320"/>
      </w:tblGrid>
      <w:tr w:rsidR="0057435D" w14:paraId="72609C8B" w14:textId="77777777" w:rsidTr="00E60193">
        <w:tc>
          <w:tcPr>
            <w:tcW w:w="3051" w:type="dxa"/>
            <w:tcBorders>
              <w:top w:val="single" w:sz="4" w:space="0" w:color="auto"/>
            </w:tcBorders>
            <w:shd w:val="clear" w:color="auto" w:fill="D5EDF0"/>
            <w:tcMar>
              <w:top w:w="108" w:type="dxa"/>
              <w:bottom w:w="108" w:type="dxa"/>
            </w:tcMar>
            <w:vAlign w:val="center"/>
          </w:tcPr>
          <w:p w14:paraId="7AAA1082" w14:textId="0483964A" w:rsidR="0057435D" w:rsidRDefault="004D7A22" w:rsidP="004D7A22">
            <w:pPr>
              <w:pStyle w:val="TableColumnHeading"/>
            </w:pPr>
            <w:r>
              <w:t xml:space="preserve">A2. </w:t>
            </w:r>
            <w:r w:rsidR="0057435D">
              <w:t>Housing</w:t>
            </w:r>
          </w:p>
        </w:tc>
        <w:tc>
          <w:tcPr>
            <w:tcW w:w="865" w:type="dxa"/>
            <w:tcBorders>
              <w:top w:val="single" w:sz="4" w:space="0" w:color="auto"/>
            </w:tcBorders>
            <w:shd w:val="clear" w:color="auto" w:fill="D5EDF0"/>
            <w:tcMar>
              <w:top w:w="108" w:type="dxa"/>
              <w:bottom w:w="108" w:type="dxa"/>
            </w:tcMar>
            <w:vAlign w:val="center"/>
          </w:tcPr>
          <w:p w14:paraId="69483330" w14:textId="77777777" w:rsidR="0057435D" w:rsidRDefault="0057435D"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11E0A683" w14:textId="77777777" w:rsidR="0057435D" w:rsidRDefault="0057435D" w:rsidP="00045DBF">
            <w:pPr>
              <w:pStyle w:val="TableColumnHeading"/>
            </w:pPr>
            <w:r>
              <w:t>Comments</w:t>
            </w:r>
          </w:p>
        </w:tc>
      </w:tr>
      <w:tr w:rsidR="0057435D" w14:paraId="13155F3D" w14:textId="77777777" w:rsidTr="00197914">
        <w:trPr>
          <w:trHeight w:val="340"/>
        </w:trPr>
        <w:tc>
          <w:tcPr>
            <w:tcW w:w="3051" w:type="dxa"/>
          </w:tcPr>
          <w:p w14:paraId="7F628018" w14:textId="5E55AB3A" w:rsidR="0057435D" w:rsidRDefault="005E4253" w:rsidP="00F333FB">
            <w:pPr>
              <w:pStyle w:val="TableColumnHeading"/>
            </w:pPr>
            <w:r>
              <w:t xml:space="preserve">2.1 </w:t>
            </w:r>
            <w:r w:rsidR="0057435D" w:rsidRPr="00120087">
              <w:t>Facilities</w:t>
            </w:r>
          </w:p>
        </w:tc>
        <w:tc>
          <w:tcPr>
            <w:tcW w:w="865" w:type="dxa"/>
            <w:shd w:val="clear" w:color="auto" w:fill="FFFF00"/>
            <w:vAlign w:val="center"/>
          </w:tcPr>
          <w:p w14:paraId="00D925D0" w14:textId="6076E5ED" w:rsidR="0057435D" w:rsidRDefault="00E1063E" w:rsidP="00E60193">
            <w:pPr>
              <w:pStyle w:val="Tabletext"/>
              <w:jc w:val="center"/>
            </w:pPr>
            <w:r>
              <w:t>3</w:t>
            </w:r>
          </w:p>
        </w:tc>
        <w:tc>
          <w:tcPr>
            <w:tcW w:w="5320" w:type="dxa"/>
            <w:tcMar>
              <w:top w:w="108" w:type="dxa"/>
              <w:bottom w:w="108" w:type="dxa"/>
            </w:tcMar>
          </w:tcPr>
          <w:p w14:paraId="258C513D" w14:textId="28D54F6F" w:rsidR="0057435D" w:rsidRPr="00C157A0" w:rsidRDefault="00442B7C" w:rsidP="00E60193">
            <w:pPr>
              <w:pStyle w:val="Tabletext"/>
              <w:rPr>
                <w:rFonts w:ascii="Tahoma" w:hAnsi="Tahoma" w:cs="Tahoma"/>
              </w:rPr>
            </w:pPr>
            <w:r w:rsidRPr="00C157A0">
              <w:rPr>
                <w:rStyle w:val="Style1"/>
                <w:rFonts w:ascii="Tahoma" w:hAnsi="Tahoma" w:cs="Tahoma"/>
                <w:sz w:val="22"/>
                <w:szCs w:val="22"/>
              </w:rPr>
              <w:t>Ellie</w:t>
            </w:r>
            <w:r w:rsidRPr="00C157A0">
              <w:rPr>
                <w:rStyle w:val="Style1"/>
                <w:rFonts w:ascii="Tahoma" w:eastAsia="Helvetica" w:hAnsi="Tahoma" w:cs="Tahoma"/>
                <w:sz w:val="22"/>
                <w:szCs w:val="22"/>
              </w:rPr>
              <w:t>’</w:t>
            </w:r>
            <w:r w:rsidRPr="00C157A0">
              <w:rPr>
                <w:rStyle w:val="Style1"/>
                <w:rFonts w:ascii="Tahoma" w:hAnsi="Tahoma" w:cs="Tahoma"/>
                <w:sz w:val="22"/>
                <w:szCs w:val="22"/>
              </w:rPr>
              <w:t xml:space="preserve">s house has most of the facilities/amenities she needs. It is warm, has somewhere to prepare and store food; somewhere to wash and sit. Zac has a bedroom with his own bed </w:t>
            </w:r>
            <w:r w:rsidRPr="00C157A0">
              <w:rPr>
                <w:rStyle w:val="Style1"/>
                <w:rFonts w:ascii="Tahoma" w:eastAsia="Helvetica" w:hAnsi="Tahoma" w:cs="Tahoma"/>
                <w:sz w:val="22"/>
                <w:szCs w:val="22"/>
              </w:rPr>
              <w:t>– but did</w:t>
            </w:r>
            <w:r w:rsidRPr="00C157A0">
              <w:rPr>
                <w:rStyle w:val="Style1"/>
                <w:rFonts w:ascii="Tahoma" w:hAnsi="Tahoma" w:cs="Tahoma"/>
                <w:sz w:val="22"/>
                <w:szCs w:val="22"/>
              </w:rPr>
              <w:t xml:space="preserve"> not have a bottom</w:t>
            </w:r>
            <w:r w:rsidRPr="004D2692">
              <w:rPr>
                <w:rStyle w:val="Style1"/>
                <w:rFonts w:ascii="Tahoma" w:hAnsi="Tahoma" w:cs="Tahoma"/>
                <w:sz w:val="22"/>
                <w:szCs w:val="22"/>
              </w:rPr>
              <w:t xml:space="preserve"> </w:t>
            </w:r>
            <w:r w:rsidR="004D2692" w:rsidRPr="004D2692">
              <w:rPr>
                <w:rStyle w:val="Style1"/>
                <w:rFonts w:ascii="Tahoma" w:hAnsi="Tahoma" w:cs="Tahoma"/>
                <w:sz w:val="22"/>
                <w:szCs w:val="22"/>
              </w:rPr>
              <w:t>sheet</w:t>
            </w:r>
            <w:r w:rsidRPr="00C157A0">
              <w:rPr>
                <w:rStyle w:val="Style1"/>
                <w:rFonts w:ascii="Tahoma" w:hAnsi="Tahoma" w:cs="Tahoma"/>
                <w:sz w:val="22"/>
                <w:szCs w:val="22"/>
              </w:rPr>
              <w:t xml:space="preserve"> on the bed. Zac</w:t>
            </w:r>
            <w:r w:rsidRPr="00C157A0">
              <w:rPr>
                <w:rStyle w:val="Style1"/>
                <w:rFonts w:ascii="Tahoma" w:eastAsia="Helvetica" w:hAnsi="Tahoma" w:cs="Tahoma"/>
                <w:sz w:val="22"/>
                <w:szCs w:val="22"/>
              </w:rPr>
              <w:t>’s</w:t>
            </w:r>
            <w:r w:rsidRPr="00C157A0">
              <w:rPr>
                <w:rStyle w:val="Style1"/>
                <w:rFonts w:ascii="Tahoma" w:hAnsi="Tahoma" w:cs="Tahoma"/>
                <w:sz w:val="22"/>
                <w:szCs w:val="22"/>
              </w:rPr>
              <w:t xml:space="preserve"> floor does not have a carpet although the floor has been varnished as part of his birthday present.</w:t>
            </w:r>
          </w:p>
        </w:tc>
      </w:tr>
      <w:tr w:rsidR="0057435D" w14:paraId="5C7A3BF4" w14:textId="77777777" w:rsidTr="00197914">
        <w:trPr>
          <w:trHeight w:val="340"/>
        </w:trPr>
        <w:tc>
          <w:tcPr>
            <w:tcW w:w="3051" w:type="dxa"/>
          </w:tcPr>
          <w:p w14:paraId="35F3707A" w14:textId="0BFB3CF4" w:rsidR="0057435D" w:rsidRDefault="005E4253" w:rsidP="00F333FB">
            <w:pPr>
              <w:pStyle w:val="TableColumnHeading"/>
            </w:pPr>
            <w:r>
              <w:t xml:space="preserve">2.2 </w:t>
            </w:r>
            <w:r w:rsidR="0057435D" w:rsidRPr="00120087">
              <w:t>Maintenance</w:t>
            </w:r>
          </w:p>
        </w:tc>
        <w:tc>
          <w:tcPr>
            <w:tcW w:w="865" w:type="dxa"/>
            <w:shd w:val="clear" w:color="auto" w:fill="FFFF00"/>
            <w:vAlign w:val="center"/>
          </w:tcPr>
          <w:p w14:paraId="572EDB30" w14:textId="1A5765AC" w:rsidR="0057435D" w:rsidRDefault="00A816CE" w:rsidP="00E60193">
            <w:pPr>
              <w:pStyle w:val="Tabletext"/>
              <w:jc w:val="center"/>
            </w:pPr>
            <w:r>
              <w:t>3</w:t>
            </w:r>
          </w:p>
        </w:tc>
        <w:tc>
          <w:tcPr>
            <w:tcW w:w="5320" w:type="dxa"/>
            <w:tcMar>
              <w:top w:w="108" w:type="dxa"/>
              <w:bottom w:w="108" w:type="dxa"/>
            </w:tcMar>
          </w:tcPr>
          <w:p w14:paraId="3B9BA0F2" w14:textId="2D339ACF" w:rsidR="0057435D" w:rsidRPr="00C157A0" w:rsidRDefault="00FE1EDC" w:rsidP="00E60193">
            <w:pPr>
              <w:pStyle w:val="Tabletext"/>
              <w:rPr>
                <w:rFonts w:ascii="Tahoma" w:hAnsi="Tahoma" w:cs="Tahoma"/>
              </w:rPr>
            </w:pPr>
            <w:r w:rsidRPr="00C157A0">
              <w:rPr>
                <w:rStyle w:val="Style1"/>
                <w:rFonts w:ascii="Tahoma" w:hAnsi="Tahoma" w:cs="Tahoma"/>
                <w:sz w:val="22"/>
                <w:szCs w:val="22"/>
              </w:rPr>
              <w:t xml:space="preserve">Most of the house is maintained </w:t>
            </w:r>
            <w:r w:rsidRPr="00C157A0">
              <w:rPr>
                <w:rStyle w:val="Style1"/>
                <w:rFonts w:ascii="Tahoma" w:eastAsia="Helvetica" w:hAnsi="Tahoma" w:cs="Tahoma"/>
                <w:sz w:val="22"/>
                <w:szCs w:val="22"/>
              </w:rPr>
              <w:t>– the front door locks, the garden is tidy and free from weeds, her cooker and fridge both work adequately. However</w:t>
            </w:r>
            <w:r w:rsidRPr="00C157A0">
              <w:rPr>
                <w:rStyle w:val="Style1"/>
                <w:rFonts w:ascii="Tahoma" w:hAnsi="Tahoma" w:cs="Tahoma"/>
                <w:sz w:val="22"/>
                <w:szCs w:val="22"/>
              </w:rPr>
              <w:t>, there was an issue with damp that Ellie has been pursuing with the housing association.</w:t>
            </w:r>
          </w:p>
        </w:tc>
      </w:tr>
      <w:tr w:rsidR="0057435D" w14:paraId="60852F68" w14:textId="77777777" w:rsidTr="001E3419">
        <w:trPr>
          <w:trHeight w:val="340"/>
        </w:trPr>
        <w:tc>
          <w:tcPr>
            <w:tcW w:w="3051" w:type="dxa"/>
          </w:tcPr>
          <w:p w14:paraId="585AE9E3" w14:textId="060AD081" w:rsidR="0057435D" w:rsidRDefault="005E4253" w:rsidP="00F333FB">
            <w:pPr>
              <w:pStyle w:val="TableColumnHeading"/>
            </w:pPr>
            <w:r>
              <w:t xml:space="preserve">2.3 </w:t>
            </w:r>
            <w:r w:rsidR="00DB6432">
              <w:t>Decor</w:t>
            </w:r>
          </w:p>
        </w:tc>
        <w:tc>
          <w:tcPr>
            <w:tcW w:w="865" w:type="dxa"/>
            <w:shd w:val="clear" w:color="auto" w:fill="FFFF00"/>
            <w:vAlign w:val="center"/>
          </w:tcPr>
          <w:p w14:paraId="32CB9909" w14:textId="03DFA189" w:rsidR="0057435D" w:rsidRDefault="001E3419" w:rsidP="00E60193">
            <w:pPr>
              <w:pStyle w:val="Tabletext"/>
              <w:jc w:val="center"/>
            </w:pPr>
            <w:r>
              <w:t>3</w:t>
            </w:r>
          </w:p>
        </w:tc>
        <w:tc>
          <w:tcPr>
            <w:tcW w:w="5320" w:type="dxa"/>
            <w:tcMar>
              <w:top w:w="108" w:type="dxa"/>
              <w:bottom w:w="108" w:type="dxa"/>
            </w:tcMar>
          </w:tcPr>
          <w:p w14:paraId="47BAB381" w14:textId="4A45680C" w:rsidR="0057435D" w:rsidRPr="00C157A0" w:rsidRDefault="00C157A0" w:rsidP="009C35BA">
            <w:pPr>
              <w:pStyle w:val="Tabletext"/>
              <w:rPr>
                <w:rFonts w:ascii="Tahoma" w:hAnsi="Tahoma" w:cs="Tahoma"/>
              </w:rPr>
            </w:pPr>
            <w:r w:rsidRPr="00C157A0">
              <w:rPr>
                <w:rStyle w:val="Style1"/>
                <w:rFonts w:ascii="Tahoma" w:hAnsi="Tahoma" w:cs="Tahoma"/>
                <w:sz w:val="22"/>
                <w:szCs w:val="22"/>
              </w:rPr>
              <w:t>Ellie</w:t>
            </w:r>
            <w:r w:rsidRPr="00C157A0">
              <w:rPr>
                <w:rStyle w:val="Style1"/>
                <w:rFonts w:ascii="Tahoma" w:eastAsia="Helvetica" w:hAnsi="Tahoma" w:cs="Tahoma"/>
                <w:sz w:val="22"/>
                <w:szCs w:val="22"/>
              </w:rPr>
              <w:t>’</w:t>
            </w:r>
            <w:r w:rsidRPr="00C157A0">
              <w:rPr>
                <w:rStyle w:val="Style1"/>
                <w:rFonts w:ascii="Tahoma" w:hAnsi="Tahoma" w:cs="Tahoma"/>
                <w:sz w:val="22"/>
                <w:szCs w:val="22"/>
              </w:rPr>
              <w:t>s</w:t>
            </w:r>
            <w:r w:rsidRPr="00C157A0">
              <w:rPr>
                <w:rStyle w:val="Style1"/>
                <w:rFonts w:ascii="Tahoma" w:eastAsia="Helvetica" w:hAnsi="Tahoma" w:cs="Tahoma"/>
                <w:sz w:val="22"/>
                <w:szCs w:val="22"/>
              </w:rPr>
              <w:t xml:space="preserve"> house is somewhat cluttered although it is</w:t>
            </w:r>
            <w:r w:rsidRPr="00C157A0">
              <w:rPr>
                <w:rStyle w:val="Style1"/>
                <w:rFonts w:ascii="Tahoma" w:hAnsi="Tahoma" w:cs="Tahoma"/>
                <w:sz w:val="22"/>
                <w:szCs w:val="22"/>
              </w:rPr>
              <w:t xml:space="preserve"> not piling up. Zac</w:t>
            </w:r>
            <w:r w:rsidRPr="00C157A0">
              <w:rPr>
                <w:rStyle w:val="Style1"/>
                <w:rFonts w:ascii="Tahoma" w:eastAsia="Helvetica" w:hAnsi="Tahoma" w:cs="Tahoma"/>
                <w:sz w:val="22"/>
                <w:szCs w:val="22"/>
              </w:rPr>
              <w:t>’</w:t>
            </w:r>
            <w:r w:rsidRPr="00C157A0">
              <w:rPr>
                <w:rStyle w:val="Style1"/>
                <w:rFonts w:ascii="Tahoma" w:hAnsi="Tahoma" w:cs="Tahoma"/>
                <w:sz w:val="22"/>
                <w:szCs w:val="22"/>
              </w:rPr>
              <w:t xml:space="preserve">s bedroom has recently been decorated, although not by his mum. There are clothes and some clutter on the surfaces, but it is </w:t>
            </w:r>
            <w:r w:rsidRPr="00C157A0">
              <w:rPr>
                <w:rStyle w:val="Style1"/>
                <w:rFonts w:ascii="Tahoma" w:hAnsi="Tahoma" w:cs="Tahoma"/>
                <w:sz w:val="22"/>
                <w:szCs w:val="22"/>
              </w:rPr>
              <w:lastRenderedPageBreak/>
              <w:t xml:space="preserve">not dirty. The kitchen is </w:t>
            </w:r>
            <w:r w:rsidR="004D2692" w:rsidRPr="004D2692">
              <w:rPr>
                <w:rStyle w:val="Style1"/>
                <w:rFonts w:ascii="Tahoma" w:hAnsi="Tahoma" w:cs="Tahoma"/>
                <w:sz w:val="22"/>
                <w:szCs w:val="22"/>
              </w:rPr>
              <w:t xml:space="preserve">also </w:t>
            </w:r>
            <w:r w:rsidRPr="00C157A0">
              <w:rPr>
                <w:rStyle w:val="Style1"/>
                <w:rFonts w:ascii="Tahoma" w:hAnsi="Tahoma" w:cs="Tahoma"/>
                <w:sz w:val="22"/>
                <w:szCs w:val="22"/>
              </w:rPr>
              <w:t>cluttered but is not unhygienic. Zac</w:t>
            </w:r>
            <w:r w:rsidRPr="00C157A0">
              <w:rPr>
                <w:rStyle w:val="Style1"/>
                <w:rFonts w:ascii="Tahoma" w:eastAsia="Helvetica" w:hAnsi="Tahoma" w:cs="Tahoma"/>
                <w:sz w:val="22"/>
                <w:szCs w:val="22"/>
              </w:rPr>
              <w:t>’</w:t>
            </w:r>
            <w:r w:rsidRPr="00C157A0">
              <w:rPr>
                <w:rStyle w:val="Style1"/>
                <w:rFonts w:ascii="Tahoma" w:hAnsi="Tahoma" w:cs="Tahoma"/>
                <w:sz w:val="22"/>
                <w:szCs w:val="22"/>
              </w:rPr>
              <w:t>s bedroom would benefit from being more personalised by putting up some of his football trophies.</w:t>
            </w:r>
          </w:p>
        </w:tc>
      </w:tr>
      <w:tr w:rsidR="0057435D" w14:paraId="60C95901" w14:textId="77777777" w:rsidTr="001E3419">
        <w:trPr>
          <w:trHeight w:val="340"/>
        </w:trPr>
        <w:tc>
          <w:tcPr>
            <w:tcW w:w="3051" w:type="dxa"/>
            <w:vAlign w:val="center"/>
          </w:tcPr>
          <w:p w14:paraId="244AE9B8" w14:textId="4DBB55FF" w:rsidR="0057435D" w:rsidRDefault="00A61B91" w:rsidP="00773AB8">
            <w:pPr>
              <w:pStyle w:val="TableColumnHeading"/>
            </w:pPr>
            <w:r>
              <w:lastRenderedPageBreak/>
              <w:t>Sub-area score</w:t>
            </w:r>
            <w:r w:rsidRPr="00120087">
              <w:t xml:space="preserve"> for </w:t>
            </w:r>
            <w:r w:rsidR="00DB6432">
              <w:t>Housing</w:t>
            </w:r>
          </w:p>
        </w:tc>
        <w:tc>
          <w:tcPr>
            <w:tcW w:w="865" w:type="dxa"/>
            <w:shd w:val="clear" w:color="auto" w:fill="FFFF00"/>
            <w:vAlign w:val="center"/>
          </w:tcPr>
          <w:p w14:paraId="68F50637" w14:textId="05AB2657" w:rsidR="0057435D" w:rsidRDefault="007C4D96" w:rsidP="00E60193">
            <w:pPr>
              <w:pStyle w:val="Tabletext"/>
              <w:jc w:val="center"/>
            </w:pPr>
            <w:r>
              <w:t>3</w:t>
            </w:r>
          </w:p>
        </w:tc>
        <w:tc>
          <w:tcPr>
            <w:tcW w:w="5320" w:type="dxa"/>
            <w:tcBorders>
              <w:top w:val="single" w:sz="4" w:space="0" w:color="auto"/>
              <w:bottom w:val="nil"/>
              <w:right w:val="nil"/>
            </w:tcBorders>
            <w:tcMar>
              <w:top w:w="108" w:type="dxa"/>
              <w:bottom w:w="108" w:type="dxa"/>
            </w:tcMar>
          </w:tcPr>
          <w:p w14:paraId="1AFC6C09" w14:textId="77777777" w:rsidR="0057435D" w:rsidRDefault="0057435D" w:rsidP="00E60193">
            <w:pPr>
              <w:pStyle w:val="Tabletext"/>
            </w:pPr>
          </w:p>
        </w:tc>
      </w:tr>
    </w:tbl>
    <w:p w14:paraId="1A1C2606" w14:textId="77777777" w:rsidR="0057435D" w:rsidRDefault="0057435D" w:rsidP="006D5E91"/>
    <w:tbl>
      <w:tblPr>
        <w:tblStyle w:val="TableGrid"/>
        <w:tblW w:w="0" w:type="auto"/>
        <w:tblLook w:val="04A0" w:firstRow="1" w:lastRow="0" w:firstColumn="1" w:lastColumn="0" w:noHBand="0" w:noVBand="1"/>
      </w:tblPr>
      <w:tblGrid>
        <w:gridCol w:w="3051"/>
        <w:gridCol w:w="865"/>
        <w:gridCol w:w="5320"/>
      </w:tblGrid>
      <w:tr w:rsidR="0057435D" w14:paraId="3B8FE648" w14:textId="77777777" w:rsidTr="00E60193">
        <w:tc>
          <w:tcPr>
            <w:tcW w:w="3051" w:type="dxa"/>
            <w:tcBorders>
              <w:top w:val="single" w:sz="4" w:space="0" w:color="auto"/>
            </w:tcBorders>
            <w:shd w:val="clear" w:color="auto" w:fill="D5EDF0"/>
            <w:tcMar>
              <w:top w:w="108" w:type="dxa"/>
              <w:bottom w:w="108" w:type="dxa"/>
            </w:tcMar>
            <w:vAlign w:val="center"/>
          </w:tcPr>
          <w:p w14:paraId="792FA04B" w14:textId="10020EB1" w:rsidR="0057435D" w:rsidRDefault="004D7A22" w:rsidP="004D7A22">
            <w:pPr>
              <w:pStyle w:val="TableColumnHeading"/>
            </w:pPr>
            <w:r>
              <w:t xml:space="preserve">A3. </w:t>
            </w:r>
            <w:r w:rsidR="0057435D">
              <w:t>Clothing</w:t>
            </w:r>
          </w:p>
        </w:tc>
        <w:tc>
          <w:tcPr>
            <w:tcW w:w="865" w:type="dxa"/>
            <w:tcBorders>
              <w:top w:val="single" w:sz="4" w:space="0" w:color="auto"/>
            </w:tcBorders>
            <w:shd w:val="clear" w:color="auto" w:fill="D5EDF0"/>
            <w:tcMar>
              <w:top w:w="108" w:type="dxa"/>
              <w:bottom w:w="108" w:type="dxa"/>
            </w:tcMar>
            <w:vAlign w:val="center"/>
          </w:tcPr>
          <w:p w14:paraId="33255043" w14:textId="77777777" w:rsidR="0057435D" w:rsidRDefault="0057435D"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3984ED49" w14:textId="77777777" w:rsidR="0057435D" w:rsidRDefault="0057435D" w:rsidP="00045DBF">
            <w:pPr>
              <w:pStyle w:val="TableColumnHeading"/>
            </w:pPr>
            <w:r>
              <w:t>Comments</w:t>
            </w:r>
          </w:p>
        </w:tc>
      </w:tr>
      <w:tr w:rsidR="0057435D" w14:paraId="6147C032" w14:textId="77777777" w:rsidTr="009965FA">
        <w:trPr>
          <w:trHeight w:val="340"/>
        </w:trPr>
        <w:tc>
          <w:tcPr>
            <w:tcW w:w="3051" w:type="dxa"/>
          </w:tcPr>
          <w:p w14:paraId="1A822D0D" w14:textId="0A4B7992" w:rsidR="0057435D" w:rsidRDefault="004D7A22" w:rsidP="00F333FB">
            <w:pPr>
              <w:pStyle w:val="TableColumnHeading"/>
            </w:pPr>
            <w:r>
              <w:t xml:space="preserve">3.1 </w:t>
            </w:r>
            <w:r w:rsidR="00DB6432">
              <w:t xml:space="preserve">Weather </w:t>
            </w:r>
            <w:r w:rsidR="00B04133">
              <w:t>appropriateness</w:t>
            </w:r>
          </w:p>
        </w:tc>
        <w:tc>
          <w:tcPr>
            <w:tcW w:w="865" w:type="dxa"/>
            <w:shd w:val="clear" w:color="auto" w:fill="FFFF00"/>
            <w:vAlign w:val="center"/>
          </w:tcPr>
          <w:p w14:paraId="0F071DD9" w14:textId="191F33FD" w:rsidR="0057435D" w:rsidRDefault="00B32EB6" w:rsidP="00E60193">
            <w:pPr>
              <w:pStyle w:val="Tabletext"/>
              <w:jc w:val="center"/>
            </w:pPr>
            <w:r>
              <w:t>3</w:t>
            </w:r>
          </w:p>
        </w:tc>
        <w:tc>
          <w:tcPr>
            <w:tcW w:w="5320" w:type="dxa"/>
            <w:tcMar>
              <w:top w:w="108" w:type="dxa"/>
              <w:bottom w:w="108" w:type="dxa"/>
            </w:tcMar>
          </w:tcPr>
          <w:p w14:paraId="1F10C44F" w14:textId="3F8D2CE6" w:rsidR="0057435D" w:rsidRPr="007469E3" w:rsidRDefault="004B68EE" w:rsidP="00E60193">
            <w:pPr>
              <w:pStyle w:val="Tabletext10pt"/>
              <w:rPr>
                <w:rFonts w:ascii="Tahoma" w:hAnsi="Tahoma" w:cs="Tahoma"/>
                <w:sz w:val="22"/>
              </w:rPr>
            </w:pPr>
            <w:r w:rsidRPr="007469E3">
              <w:rPr>
                <w:rFonts w:ascii="Tahoma" w:hAnsi="Tahoma" w:cs="Tahoma"/>
                <w:sz w:val="22"/>
              </w:rPr>
              <w:t xml:space="preserve">During the observations, Zac was dressed for school </w:t>
            </w:r>
            <w:r w:rsidRPr="007469E3">
              <w:rPr>
                <w:rFonts w:ascii="Tahoma" w:eastAsia="Helvetica" w:hAnsi="Tahoma" w:cs="Tahoma"/>
                <w:sz w:val="22"/>
              </w:rPr>
              <w:t>– he</w:t>
            </w:r>
            <w:r w:rsidRPr="007469E3">
              <w:rPr>
                <w:rFonts w:ascii="Tahoma" w:hAnsi="Tahoma" w:cs="Tahoma"/>
                <w:sz w:val="22"/>
              </w:rPr>
              <w:t xml:space="preserve"> had appropriate clothes for the weather. His shoes were old but were adequate without holes.</w:t>
            </w:r>
          </w:p>
        </w:tc>
      </w:tr>
      <w:tr w:rsidR="0057435D" w14:paraId="30816366" w14:textId="77777777" w:rsidTr="009965FA">
        <w:trPr>
          <w:trHeight w:val="340"/>
        </w:trPr>
        <w:tc>
          <w:tcPr>
            <w:tcW w:w="3051" w:type="dxa"/>
          </w:tcPr>
          <w:p w14:paraId="18A53288" w14:textId="35E5691D" w:rsidR="0057435D" w:rsidRDefault="004D7A22" w:rsidP="00F333FB">
            <w:pPr>
              <w:pStyle w:val="TableColumnHeading"/>
            </w:pPr>
            <w:r>
              <w:t xml:space="preserve">3.2 </w:t>
            </w:r>
            <w:r w:rsidR="00773AB8">
              <w:t>Fitting</w:t>
            </w:r>
          </w:p>
        </w:tc>
        <w:tc>
          <w:tcPr>
            <w:tcW w:w="865" w:type="dxa"/>
            <w:shd w:val="clear" w:color="auto" w:fill="FFFF00"/>
            <w:vAlign w:val="center"/>
          </w:tcPr>
          <w:p w14:paraId="14904242" w14:textId="4223C622" w:rsidR="0057435D" w:rsidRDefault="009965FA" w:rsidP="00E60193">
            <w:pPr>
              <w:pStyle w:val="Tabletext"/>
              <w:jc w:val="center"/>
            </w:pPr>
            <w:r>
              <w:t>3</w:t>
            </w:r>
          </w:p>
        </w:tc>
        <w:tc>
          <w:tcPr>
            <w:tcW w:w="5320" w:type="dxa"/>
            <w:tcMar>
              <w:top w:w="108" w:type="dxa"/>
              <w:bottom w:w="108" w:type="dxa"/>
            </w:tcMar>
          </w:tcPr>
          <w:p w14:paraId="7D4A8FF3" w14:textId="38649EF6" w:rsidR="0057435D" w:rsidRPr="007469E3" w:rsidRDefault="00C84946" w:rsidP="00E60193">
            <w:pPr>
              <w:pStyle w:val="Tabletext10pt"/>
              <w:rPr>
                <w:rFonts w:ascii="Tahoma" w:hAnsi="Tahoma" w:cs="Tahoma"/>
                <w:sz w:val="22"/>
              </w:rPr>
            </w:pPr>
            <w:r w:rsidRPr="007469E3">
              <w:rPr>
                <w:rFonts w:ascii="Tahoma" w:hAnsi="Tahoma" w:cs="Tahoma"/>
                <w:sz w:val="22"/>
              </w:rPr>
              <w:t>The clothes Zac was observed in were of adequate fit, although a little large.</w:t>
            </w:r>
          </w:p>
        </w:tc>
      </w:tr>
      <w:tr w:rsidR="0057435D" w14:paraId="4DAEF36A" w14:textId="77777777" w:rsidTr="007469E3">
        <w:trPr>
          <w:trHeight w:val="340"/>
        </w:trPr>
        <w:tc>
          <w:tcPr>
            <w:tcW w:w="3051" w:type="dxa"/>
          </w:tcPr>
          <w:p w14:paraId="6ECF1F49" w14:textId="1BE0B628" w:rsidR="0057435D" w:rsidRDefault="004D7A22" w:rsidP="00F333FB">
            <w:pPr>
              <w:pStyle w:val="TableColumnHeading"/>
            </w:pPr>
            <w:r>
              <w:t xml:space="preserve">3.3 </w:t>
            </w:r>
            <w:r w:rsidR="00DB6432">
              <w:t>Look</w:t>
            </w:r>
          </w:p>
        </w:tc>
        <w:tc>
          <w:tcPr>
            <w:tcW w:w="865" w:type="dxa"/>
            <w:shd w:val="clear" w:color="auto" w:fill="92D050"/>
            <w:vAlign w:val="center"/>
          </w:tcPr>
          <w:p w14:paraId="1AF02E8E" w14:textId="7064C5CA" w:rsidR="0057435D" w:rsidRDefault="005E039B" w:rsidP="00E60193">
            <w:pPr>
              <w:pStyle w:val="Tabletext"/>
              <w:jc w:val="center"/>
            </w:pPr>
            <w:r>
              <w:t>2</w:t>
            </w:r>
          </w:p>
        </w:tc>
        <w:tc>
          <w:tcPr>
            <w:tcW w:w="5320" w:type="dxa"/>
            <w:tcMar>
              <w:top w:w="108" w:type="dxa"/>
              <w:bottom w:w="108" w:type="dxa"/>
            </w:tcMar>
          </w:tcPr>
          <w:p w14:paraId="0B36BAF5" w14:textId="3384B23A" w:rsidR="0057435D" w:rsidRPr="007469E3" w:rsidRDefault="00E152A2" w:rsidP="00E60193">
            <w:pPr>
              <w:pStyle w:val="Tabletext10pt"/>
              <w:rPr>
                <w:rFonts w:ascii="Tahoma" w:hAnsi="Tahoma" w:cs="Tahoma"/>
                <w:sz w:val="22"/>
              </w:rPr>
            </w:pPr>
            <w:r w:rsidRPr="007469E3">
              <w:rPr>
                <w:rFonts w:ascii="Tahoma" w:hAnsi="Tahoma" w:cs="Tahoma"/>
                <w:sz w:val="22"/>
              </w:rPr>
              <w:t>Zac</w:t>
            </w:r>
            <w:r w:rsidRPr="007469E3">
              <w:rPr>
                <w:rFonts w:ascii="Tahoma" w:eastAsia="Helvetica" w:hAnsi="Tahoma" w:cs="Tahoma"/>
                <w:sz w:val="22"/>
              </w:rPr>
              <w:t>’s</w:t>
            </w:r>
            <w:r w:rsidRPr="007469E3">
              <w:rPr>
                <w:rFonts w:ascii="Tahoma" w:hAnsi="Tahoma" w:cs="Tahoma"/>
                <w:sz w:val="22"/>
              </w:rPr>
              <w:t xml:space="preserve"> clothes were clean on most occasions.</w:t>
            </w:r>
          </w:p>
        </w:tc>
      </w:tr>
      <w:tr w:rsidR="0057435D" w14:paraId="26A02078" w14:textId="77777777" w:rsidTr="007469E3">
        <w:trPr>
          <w:trHeight w:val="340"/>
        </w:trPr>
        <w:tc>
          <w:tcPr>
            <w:tcW w:w="3051" w:type="dxa"/>
            <w:vAlign w:val="center"/>
          </w:tcPr>
          <w:p w14:paraId="4BBCFC01" w14:textId="0B93CEBF" w:rsidR="0057435D" w:rsidRDefault="00810C79" w:rsidP="002239D9">
            <w:pPr>
              <w:pStyle w:val="TableColumnHeading"/>
            </w:pPr>
            <w:r>
              <w:t>Sub-area score</w:t>
            </w:r>
            <w:r w:rsidRPr="00120087">
              <w:t xml:space="preserve"> for </w:t>
            </w:r>
            <w:r w:rsidR="003A4A8A">
              <w:t>Clothing</w:t>
            </w:r>
          </w:p>
        </w:tc>
        <w:tc>
          <w:tcPr>
            <w:tcW w:w="865" w:type="dxa"/>
            <w:shd w:val="clear" w:color="auto" w:fill="FFFF00"/>
            <w:vAlign w:val="center"/>
          </w:tcPr>
          <w:p w14:paraId="2C1C8BAE" w14:textId="6997C5F6" w:rsidR="0057435D" w:rsidRDefault="007469E3" w:rsidP="00E60193">
            <w:pPr>
              <w:pStyle w:val="Tabletext"/>
              <w:jc w:val="center"/>
            </w:pPr>
            <w:r>
              <w:t>3</w:t>
            </w:r>
          </w:p>
        </w:tc>
        <w:tc>
          <w:tcPr>
            <w:tcW w:w="5320" w:type="dxa"/>
            <w:tcBorders>
              <w:top w:val="single" w:sz="4" w:space="0" w:color="auto"/>
              <w:bottom w:val="nil"/>
              <w:right w:val="nil"/>
            </w:tcBorders>
            <w:tcMar>
              <w:top w:w="108" w:type="dxa"/>
              <w:bottom w:w="108" w:type="dxa"/>
            </w:tcMar>
          </w:tcPr>
          <w:p w14:paraId="1D37758D" w14:textId="77777777" w:rsidR="0057435D" w:rsidRDefault="0057435D" w:rsidP="00E60193">
            <w:pPr>
              <w:pStyle w:val="Tabletext10pt"/>
            </w:pPr>
          </w:p>
          <w:p w14:paraId="6463A6F3" w14:textId="77777777" w:rsidR="00285CF6" w:rsidRDefault="00285CF6" w:rsidP="00E60193">
            <w:pPr>
              <w:pStyle w:val="Tabletext10pt"/>
            </w:pPr>
          </w:p>
          <w:p w14:paraId="5E275977" w14:textId="07BFCE8D" w:rsidR="00285CF6" w:rsidRDefault="00285CF6" w:rsidP="00E60193">
            <w:pPr>
              <w:pStyle w:val="Tabletext10pt"/>
            </w:pPr>
          </w:p>
        </w:tc>
      </w:tr>
    </w:tbl>
    <w:p w14:paraId="5C5F4B24" w14:textId="77777777" w:rsidR="00285CF6" w:rsidRDefault="00285CF6" w:rsidP="006D5E91"/>
    <w:tbl>
      <w:tblPr>
        <w:tblStyle w:val="TableGrid"/>
        <w:tblW w:w="0" w:type="auto"/>
        <w:tblLook w:val="04A0" w:firstRow="1" w:lastRow="0" w:firstColumn="1" w:lastColumn="0" w:noHBand="0" w:noVBand="1"/>
      </w:tblPr>
      <w:tblGrid>
        <w:gridCol w:w="3051"/>
        <w:gridCol w:w="865"/>
        <w:gridCol w:w="5320"/>
      </w:tblGrid>
      <w:tr w:rsidR="00966153" w14:paraId="63FC837E" w14:textId="77777777" w:rsidTr="00E60193">
        <w:tc>
          <w:tcPr>
            <w:tcW w:w="3051" w:type="dxa"/>
            <w:tcBorders>
              <w:top w:val="single" w:sz="4" w:space="0" w:color="auto"/>
            </w:tcBorders>
            <w:shd w:val="clear" w:color="auto" w:fill="D5EDF0"/>
            <w:tcMar>
              <w:top w:w="108" w:type="dxa"/>
              <w:bottom w:w="108" w:type="dxa"/>
            </w:tcMar>
            <w:vAlign w:val="center"/>
          </w:tcPr>
          <w:p w14:paraId="029D4C75" w14:textId="1D7AE221" w:rsidR="00966153" w:rsidRDefault="004D7A22" w:rsidP="00045DBF">
            <w:pPr>
              <w:pStyle w:val="TableColumnHeading"/>
            </w:pPr>
            <w:r>
              <w:t xml:space="preserve">A4. </w:t>
            </w:r>
            <w:r w:rsidR="00966153">
              <w:t>Hygiene</w:t>
            </w:r>
          </w:p>
        </w:tc>
        <w:tc>
          <w:tcPr>
            <w:tcW w:w="865" w:type="dxa"/>
            <w:tcBorders>
              <w:top w:val="single" w:sz="4" w:space="0" w:color="auto"/>
            </w:tcBorders>
            <w:shd w:val="clear" w:color="auto" w:fill="D5EDF0"/>
            <w:tcMar>
              <w:top w:w="108" w:type="dxa"/>
              <w:bottom w:w="108" w:type="dxa"/>
            </w:tcMar>
            <w:vAlign w:val="center"/>
          </w:tcPr>
          <w:p w14:paraId="678ACE03" w14:textId="77777777" w:rsidR="00966153" w:rsidRDefault="00966153"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530E3B0F" w14:textId="77777777" w:rsidR="00966153" w:rsidRDefault="00966153" w:rsidP="00045DBF">
            <w:pPr>
              <w:pStyle w:val="TableColumnHeading"/>
            </w:pPr>
            <w:r>
              <w:t>Comments</w:t>
            </w:r>
          </w:p>
        </w:tc>
      </w:tr>
      <w:tr w:rsidR="00966153" w14:paraId="525F817F" w14:textId="77777777" w:rsidTr="00190927">
        <w:trPr>
          <w:trHeight w:val="340"/>
        </w:trPr>
        <w:tc>
          <w:tcPr>
            <w:tcW w:w="3051" w:type="dxa"/>
          </w:tcPr>
          <w:p w14:paraId="694D58D4" w14:textId="321247A8" w:rsidR="00966153" w:rsidRDefault="00A33F37" w:rsidP="00F333FB">
            <w:pPr>
              <w:pStyle w:val="TableColumnHeading"/>
            </w:pPr>
            <w:r>
              <w:t xml:space="preserve">4.1 </w:t>
            </w:r>
            <w:r w:rsidR="00966153">
              <w:t>Hygiene</w:t>
            </w:r>
          </w:p>
        </w:tc>
        <w:tc>
          <w:tcPr>
            <w:tcW w:w="865" w:type="dxa"/>
            <w:shd w:val="clear" w:color="auto" w:fill="92D050"/>
            <w:vAlign w:val="center"/>
          </w:tcPr>
          <w:p w14:paraId="5755B7F9" w14:textId="5560B712" w:rsidR="00966153" w:rsidRDefault="00190927" w:rsidP="00E60193">
            <w:pPr>
              <w:pStyle w:val="Tabletext"/>
              <w:jc w:val="center"/>
            </w:pPr>
            <w:r>
              <w:t>2</w:t>
            </w:r>
          </w:p>
        </w:tc>
        <w:tc>
          <w:tcPr>
            <w:tcW w:w="5320" w:type="dxa"/>
            <w:tcMar>
              <w:top w:w="108" w:type="dxa"/>
              <w:bottom w:w="108" w:type="dxa"/>
            </w:tcMar>
          </w:tcPr>
          <w:p w14:paraId="0E7FA812" w14:textId="4235DA6B" w:rsidR="00966153" w:rsidRPr="00CB2883" w:rsidRDefault="00190927" w:rsidP="00980AB8">
            <w:pPr>
              <w:pStyle w:val="Tabletext10pt"/>
              <w:rPr>
                <w:rFonts w:ascii="Tahoma" w:hAnsi="Tahoma" w:cs="Tahoma"/>
              </w:rPr>
            </w:pPr>
            <w:r w:rsidRPr="00CB2883">
              <w:rPr>
                <w:rFonts w:ascii="Tahoma" w:hAnsi="Tahoma" w:cs="Tahoma"/>
                <w:sz w:val="22"/>
                <w:szCs w:val="24"/>
              </w:rPr>
              <w:t>Zac was clean with hair washed and there was no body odour. His school also reported that his hygiene needs were being taken care of.</w:t>
            </w:r>
          </w:p>
        </w:tc>
      </w:tr>
    </w:tbl>
    <w:p w14:paraId="187E0C7A" w14:textId="77777777" w:rsidR="0057435D" w:rsidRDefault="0057435D" w:rsidP="006D5E91"/>
    <w:tbl>
      <w:tblPr>
        <w:tblStyle w:val="TableGrid"/>
        <w:tblW w:w="0" w:type="auto"/>
        <w:tblLook w:val="04A0" w:firstRow="1" w:lastRow="0" w:firstColumn="1" w:lastColumn="0" w:noHBand="0" w:noVBand="1"/>
      </w:tblPr>
      <w:tblGrid>
        <w:gridCol w:w="3051"/>
        <w:gridCol w:w="865"/>
        <w:gridCol w:w="5320"/>
      </w:tblGrid>
      <w:tr w:rsidR="00966153" w14:paraId="051094D2" w14:textId="77777777" w:rsidTr="00E60193">
        <w:tc>
          <w:tcPr>
            <w:tcW w:w="3051" w:type="dxa"/>
            <w:tcBorders>
              <w:top w:val="single" w:sz="4" w:space="0" w:color="auto"/>
            </w:tcBorders>
            <w:shd w:val="clear" w:color="auto" w:fill="D5EDF0"/>
            <w:tcMar>
              <w:top w:w="108" w:type="dxa"/>
              <w:bottom w:w="108" w:type="dxa"/>
            </w:tcMar>
            <w:vAlign w:val="center"/>
          </w:tcPr>
          <w:p w14:paraId="5032BF5C" w14:textId="193A4932" w:rsidR="00966153" w:rsidRDefault="00A33F37" w:rsidP="00045DBF">
            <w:pPr>
              <w:pStyle w:val="TableColumnHeading"/>
            </w:pPr>
            <w:r>
              <w:t xml:space="preserve">A5. </w:t>
            </w:r>
            <w:r w:rsidR="00966153">
              <w:t>Health</w:t>
            </w:r>
          </w:p>
        </w:tc>
        <w:tc>
          <w:tcPr>
            <w:tcW w:w="865" w:type="dxa"/>
            <w:tcBorders>
              <w:top w:val="single" w:sz="4" w:space="0" w:color="auto"/>
            </w:tcBorders>
            <w:shd w:val="clear" w:color="auto" w:fill="D5EDF0"/>
            <w:tcMar>
              <w:top w:w="108" w:type="dxa"/>
              <w:bottom w:w="108" w:type="dxa"/>
            </w:tcMar>
            <w:vAlign w:val="center"/>
          </w:tcPr>
          <w:p w14:paraId="45E41938" w14:textId="77777777" w:rsidR="00966153" w:rsidRDefault="00966153"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5AA8494A" w14:textId="77777777" w:rsidR="00966153" w:rsidRDefault="00966153" w:rsidP="00045DBF">
            <w:pPr>
              <w:pStyle w:val="TableColumnHeading"/>
            </w:pPr>
            <w:r>
              <w:t>Comments</w:t>
            </w:r>
          </w:p>
        </w:tc>
      </w:tr>
      <w:tr w:rsidR="00966153" w14:paraId="0C7EFBDF" w14:textId="77777777" w:rsidTr="00425E71">
        <w:trPr>
          <w:trHeight w:val="340"/>
        </w:trPr>
        <w:tc>
          <w:tcPr>
            <w:tcW w:w="3051" w:type="dxa"/>
          </w:tcPr>
          <w:p w14:paraId="6829F635" w14:textId="4DE43200" w:rsidR="00966153" w:rsidRDefault="00A33F37" w:rsidP="00F333FB">
            <w:pPr>
              <w:pStyle w:val="TableColumnHeading"/>
            </w:pPr>
            <w:r>
              <w:t xml:space="preserve">5.1 </w:t>
            </w:r>
            <w:r w:rsidR="00966153" w:rsidRPr="00120087">
              <w:t>Opinion sought</w:t>
            </w:r>
          </w:p>
        </w:tc>
        <w:tc>
          <w:tcPr>
            <w:tcW w:w="865" w:type="dxa"/>
            <w:shd w:val="clear" w:color="auto" w:fill="FFC000"/>
            <w:vAlign w:val="center"/>
          </w:tcPr>
          <w:p w14:paraId="2CD738C1" w14:textId="06774AD1" w:rsidR="00966153" w:rsidRDefault="003A4BAA" w:rsidP="00E60193">
            <w:pPr>
              <w:pStyle w:val="Tabletext"/>
              <w:jc w:val="center"/>
            </w:pPr>
            <w:r>
              <w:t>4</w:t>
            </w:r>
          </w:p>
        </w:tc>
        <w:tc>
          <w:tcPr>
            <w:tcW w:w="5320" w:type="dxa"/>
            <w:tcMar>
              <w:top w:w="108" w:type="dxa"/>
              <w:bottom w:w="108" w:type="dxa"/>
            </w:tcMar>
          </w:tcPr>
          <w:p w14:paraId="57A9145C" w14:textId="48AFF75E" w:rsidR="00966153" w:rsidRPr="005E039B" w:rsidRDefault="00D463DE" w:rsidP="00E60193">
            <w:pPr>
              <w:pStyle w:val="Tabletext10pt"/>
              <w:rPr>
                <w:rFonts w:ascii="Tahoma" w:hAnsi="Tahoma" w:cs="Tahoma"/>
                <w:sz w:val="22"/>
                <w:szCs w:val="24"/>
              </w:rPr>
            </w:pPr>
            <w:r w:rsidRPr="005E039B">
              <w:rPr>
                <w:rFonts w:ascii="Tahoma" w:hAnsi="Tahoma" w:cs="Tahoma"/>
                <w:sz w:val="22"/>
                <w:szCs w:val="24"/>
              </w:rPr>
              <w:t>We were asked to speak with mum following school noticing that his eczema was untreated. Ellie had to be reminded on a number of occasions that she needed to try to get Zac to the doctor. Ellie also mentioned her concerns that Zac may have ADHD and although she had previously mentioned this to school, had not followed up on it.</w:t>
            </w:r>
          </w:p>
        </w:tc>
      </w:tr>
      <w:tr w:rsidR="00966153" w14:paraId="53A26BDF" w14:textId="77777777" w:rsidTr="00425E71">
        <w:trPr>
          <w:trHeight w:val="340"/>
        </w:trPr>
        <w:tc>
          <w:tcPr>
            <w:tcW w:w="3051" w:type="dxa"/>
          </w:tcPr>
          <w:p w14:paraId="7E914372" w14:textId="35AAAE8B" w:rsidR="00966153" w:rsidRDefault="00A33F37" w:rsidP="00F333FB">
            <w:pPr>
              <w:pStyle w:val="TableColumnHeading"/>
            </w:pPr>
            <w:r>
              <w:t xml:space="preserve">5.2 </w:t>
            </w:r>
            <w:r w:rsidR="00966153" w:rsidRPr="00120087">
              <w:t>Follow up</w:t>
            </w:r>
          </w:p>
        </w:tc>
        <w:tc>
          <w:tcPr>
            <w:tcW w:w="865" w:type="dxa"/>
            <w:shd w:val="clear" w:color="auto" w:fill="FFC000"/>
            <w:vAlign w:val="center"/>
          </w:tcPr>
          <w:p w14:paraId="25D5576A" w14:textId="06662285" w:rsidR="00966153" w:rsidRDefault="008A05F0" w:rsidP="00E60193">
            <w:pPr>
              <w:pStyle w:val="Tabletext"/>
              <w:jc w:val="center"/>
            </w:pPr>
            <w:r>
              <w:t>4</w:t>
            </w:r>
          </w:p>
        </w:tc>
        <w:tc>
          <w:tcPr>
            <w:tcW w:w="5320" w:type="dxa"/>
            <w:tcMar>
              <w:top w:w="108" w:type="dxa"/>
              <w:bottom w:w="108" w:type="dxa"/>
            </w:tcMar>
          </w:tcPr>
          <w:p w14:paraId="04873FAC" w14:textId="4ADC97A7" w:rsidR="00966153" w:rsidRPr="005E039B" w:rsidRDefault="001D7BE7" w:rsidP="00E60193">
            <w:pPr>
              <w:pStyle w:val="Tabletext10pt"/>
              <w:rPr>
                <w:rFonts w:ascii="Tahoma" w:hAnsi="Tahoma" w:cs="Tahoma"/>
                <w:sz w:val="22"/>
                <w:szCs w:val="24"/>
              </w:rPr>
            </w:pPr>
            <w:r w:rsidRPr="005E039B">
              <w:rPr>
                <w:rFonts w:ascii="Tahoma" w:hAnsi="Tahoma" w:cs="Tahoma"/>
                <w:sz w:val="22"/>
                <w:szCs w:val="24"/>
              </w:rPr>
              <w:t>Ellie had not made a follow up appointment for a review of Zac</w:t>
            </w:r>
            <w:r w:rsidRPr="005E039B">
              <w:rPr>
                <w:rFonts w:ascii="Tahoma" w:eastAsia="Helvetica" w:hAnsi="Tahoma" w:cs="Tahoma"/>
                <w:sz w:val="22"/>
                <w:szCs w:val="24"/>
              </w:rPr>
              <w:t>’</w:t>
            </w:r>
            <w:r w:rsidRPr="005E039B">
              <w:rPr>
                <w:rFonts w:ascii="Tahoma" w:hAnsi="Tahoma" w:cs="Tahoma"/>
                <w:sz w:val="22"/>
                <w:szCs w:val="24"/>
              </w:rPr>
              <w:t>s</w:t>
            </w:r>
            <w:r w:rsidRPr="005E039B">
              <w:rPr>
                <w:rFonts w:ascii="Tahoma" w:eastAsia="Helvetica" w:hAnsi="Tahoma" w:cs="Tahoma"/>
                <w:sz w:val="22"/>
                <w:szCs w:val="24"/>
              </w:rPr>
              <w:t xml:space="preserve"> eczema, despite frequent reminders. Once she got the cream</w:t>
            </w:r>
            <w:r w:rsidRPr="005E039B">
              <w:rPr>
                <w:rFonts w:ascii="Tahoma" w:hAnsi="Tahoma" w:cs="Tahoma"/>
                <w:sz w:val="22"/>
                <w:szCs w:val="24"/>
              </w:rPr>
              <w:t>, Ellie did apply it and Zac</w:t>
            </w:r>
            <w:r w:rsidRPr="005E039B">
              <w:rPr>
                <w:rFonts w:ascii="Tahoma" w:eastAsia="Helvetica" w:hAnsi="Tahoma" w:cs="Tahoma"/>
                <w:sz w:val="22"/>
                <w:szCs w:val="24"/>
              </w:rPr>
              <w:t>’s</w:t>
            </w:r>
            <w:r w:rsidRPr="005E039B">
              <w:rPr>
                <w:rFonts w:ascii="Tahoma" w:hAnsi="Tahoma" w:cs="Tahoma"/>
                <w:sz w:val="22"/>
                <w:szCs w:val="24"/>
              </w:rPr>
              <w:t xml:space="preserve"> skin did clear up.</w:t>
            </w:r>
          </w:p>
        </w:tc>
      </w:tr>
      <w:tr w:rsidR="00966153" w14:paraId="0C1097F8" w14:textId="77777777" w:rsidTr="005E039B">
        <w:trPr>
          <w:trHeight w:val="340"/>
        </w:trPr>
        <w:tc>
          <w:tcPr>
            <w:tcW w:w="3051" w:type="dxa"/>
          </w:tcPr>
          <w:p w14:paraId="1911214E" w14:textId="4470FBCA" w:rsidR="00966153" w:rsidRDefault="00A33F37" w:rsidP="00F333FB">
            <w:pPr>
              <w:pStyle w:val="TableColumnHeading"/>
            </w:pPr>
            <w:r>
              <w:t xml:space="preserve">5.3 </w:t>
            </w:r>
            <w:r w:rsidR="00966153">
              <w:t xml:space="preserve">Checks </w:t>
            </w:r>
          </w:p>
        </w:tc>
        <w:tc>
          <w:tcPr>
            <w:tcW w:w="865" w:type="dxa"/>
            <w:shd w:val="clear" w:color="auto" w:fill="92D050"/>
            <w:vAlign w:val="center"/>
          </w:tcPr>
          <w:p w14:paraId="41377844" w14:textId="14A8D022" w:rsidR="00966153" w:rsidRDefault="00B91088" w:rsidP="00E60193">
            <w:pPr>
              <w:pStyle w:val="Tabletext"/>
              <w:jc w:val="center"/>
            </w:pPr>
            <w:r>
              <w:t>2</w:t>
            </w:r>
          </w:p>
        </w:tc>
        <w:tc>
          <w:tcPr>
            <w:tcW w:w="5320" w:type="dxa"/>
            <w:tcMar>
              <w:top w:w="108" w:type="dxa"/>
              <w:bottom w:w="108" w:type="dxa"/>
            </w:tcMar>
          </w:tcPr>
          <w:p w14:paraId="080D94C2" w14:textId="73684411" w:rsidR="00966153" w:rsidRPr="005E039B" w:rsidRDefault="00B91088" w:rsidP="00E60193">
            <w:pPr>
              <w:pStyle w:val="Tabletext10pt"/>
              <w:rPr>
                <w:rFonts w:ascii="Tahoma" w:hAnsi="Tahoma" w:cs="Tahoma"/>
                <w:sz w:val="22"/>
                <w:szCs w:val="24"/>
              </w:rPr>
            </w:pPr>
            <w:r w:rsidRPr="005E039B">
              <w:rPr>
                <w:rFonts w:ascii="Tahoma" w:hAnsi="Tahoma" w:cs="Tahoma"/>
                <w:sz w:val="22"/>
                <w:szCs w:val="24"/>
              </w:rPr>
              <w:t xml:space="preserve">Health records show that Zac is up to date with his </w:t>
            </w:r>
            <w:r w:rsidRPr="005E039B">
              <w:rPr>
                <w:rFonts w:ascii="Tahoma" w:hAnsi="Tahoma" w:cs="Tahoma"/>
                <w:sz w:val="22"/>
                <w:szCs w:val="24"/>
              </w:rPr>
              <w:lastRenderedPageBreak/>
              <w:t>vaccinations and that he has been to the dentist recently.</w:t>
            </w:r>
          </w:p>
        </w:tc>
      </w:tr>
      <w:tr w:rsidR="00966153" w14:paraId="11536CE8" w14:textId="77777777" w:rsidTr="000D21B5">
        <w:trPr>
          <w:trHeight w:val="340"/>
        </w:trPr>
        <w:tc>
          <w:tcPr>
            <w:tcW w:w="3051" w:type="dxa"/>
          </w:tcPr>
          <w:p w14:paraId="73A2AF20" w14:textId="05018E69" w:rsidR="00966153" w:rsidRDefault="00A33F37" w:rsidP="00F333FB">
            <w:pPr>
              <w:pStyle w:val="TableColumnHeading"/>
            </w:pPr>
            <w:r>
              <w:lastRenderedPageBreak/>
              <w:t xml:space="preserve">5.4 </w:t>
            </w:r>
            <w:r w:rsidR="00966153">
              <w:t>Disability</w:t>
            </w:r>
            <w:r w:rsidR="000C355A">
              <w:t>/health condition (if applicable)</w:t>
            </w:r>
          </w:p>
        </w:tc>
        <w:tc>
          <w:tcPr>
            <w:tcW w:w="865" w:type="dxa"/>
            <w:shd w:val="clear" w:color="auto" w:fill="FFC000"/>
            <w:vAlign w:val="center"/>
          </w:tcPr>
          <w:p w14:paraId="43255B02" w14:textId="34C86924" w:rsidR="00966153" w:rsidRDefault="00FE5616" w:rsidP="00E60193">
            <w:pPr>
              <w:pStyle w:val="Tabletext"/>
              <w:jc w:val="center"/>
            </w:pPr>
            <w:r>
              <w:t>4</w:t>
            </w:r>
          </w:p>
        </w:tc>
        <w:tc>
          <w:tcPr>
            <w:tcW w:w="5320" w:type="dxa"/>
            <w:tcBorders>
              <w:bottom w:val="single" w:sz="4" w:space="0" w:color="auto"/>
            </w:tcBorders>
            <w:tcMar>
              <w:top w:w="108" w:type="dxa"/>
              <w:bottom w:w="108" w:type="dxa"/>
            </w:tcMar>
          </w:tcPr>
          <w:p w14:paraId="0B212349" w14:textId="1E03FAC2" w:rsidR="000D21B5" w:rsidRPr="005E039B" w:rsidRDefault="005E039B" w:rsidP="00E60193">
            <w:pPr>
              <w:pStyle w:val="Tabletext10pt"/>
              <w:rPr>
                <w:rFonts w:ascii="Tahoma" w:hAnsi="Tahoma" w:cs="Tahoma"/>
                <w:sz w:val="22"/>
                <w:szCs w:val="24"/>
              </w:rPr>
            </w:pPr>
            <w:r w:rsidRPr="005E039B">
              <w:rPr>
                <w:rFonts w:ascii="Tahoma" w:hAnsi="Tahoma" w:cs="Tahoma"/>
                <w:sz w:val="22"/>
                <w:szCs w:val="24"/>
              </w:rPr>
              <w:t>Zac has had eczema for most of his life. Ellie required a number of reminders to take Zac to get the appropriate cream, which meant that he did suffer for a period of time.</w:t>
            </w:r>
          </w:p>
        </w:tc>
      </w:tr>
      <w:tr w:rsidR="00966153" w14:paraId="6A9FB08D" w14:textId="77777777" w:rsidTr="000D21B5">
        <w:trPr>
          <w:trHeight w:val="340"/>
        </w:trPr>
        <w:tc>
          <w:tcPr>
            <w:tcW w:w="3051" w:type="dxa"/>
            <w:vAlign w:val="center"/>
          </w:tcPr>
          <w:p w14:paraId="4E24EDB8" w14:textId="44FD6B41" w:rsidR="00966153" w:rsidRDefault="00810C79" w:rsidP="002239D9">
            <w:pPr>
              <w:pStyle w:val="TableColumnHeading"/>
            </w:pPr>
            <w:r>
              <w:t>Sub-area score</w:t>
            </w:r>
            <w:r w:rsidRPr="00120087">
              <w:t xml:space="preserve"> </w:t>
            </w:r>
            <w:r w:rsidR="00966153" w:rsidRPr="00120087">
              <w:t>for Health</w:t>
            </w:r>
          </w:p>
        </w:tc>
        <w:tc>
          <w:tcPr>
            <w:tcW w:w="865" w:type="dxa"/>
            <w:shd w:val="clear" w:color="auto" w:fill="FFC000"/>
            <w:vAlign w:val="center"/>
          </w:tcPr>
          <w:p w14:paraId="79C0800F" w14:textId="068AE333" w:rsidR="00966153" w:rsidRDefault="000D21B5" w:rsidP="00E60193">
            <w:pPr>
              <w:pStyle w:val="Tabletext"/>
              <w:jc w:val="center"/>
            </w:pPr>
            <w:r>
              <w:t>4</w:t>
            </w:r>
          </w:p>
        </w:tc>
        <w:tc>
          <w:tcPr>
            <w:tcW w:w="5320" w:type="dxa"/>
            <w:tcBorders>
              <w:top w:val="single" w:sz="4" w:space="0" w:color="auto"/>
              <w:bottom w:val="nil"/>
              <w:right w:val="nil"/>
            </w:tcBorders>
            <w:tcMar>
              <w:top w:w="108" w:type="dxa"/>
              <w:bottom w:w="108" w:type="dxa"/>
            </w:tcMar>
          </w:tcPr>
          <w:p w14:paraId="68FDC5F1" w14:textId="77777777" w:rsidR="00966153" w:rsidRDefault="00966153" w:rsidP="00045DBF"/>
        </w:tc>
      </w:tr>
    </w:tbl>
    <w:p w14:paraId="3D435AC7" w14:textId="77777777" w:rsidR="00A12F65" w:rsidRDefault="00A12F65"/>
    <w:tbl>
      <w:tblPr>
        <w:tblStyle w:val="TableGrid"/>
        <w:tblW w:w="0" w:type="auto"/>
        <w:tblLook w:val="04A0" w:firstRow="1" w:lastRow="0" w:firstColumn="1" w:lastColumn="0" w:noHBand="0" w:noVBand="1"/>
      </w:tblPr>
      <w:tblGrid>
        <w:gridCol w:w="3051"/>
        <w:gridCol w:w="865"/>
        <w:gridCol w:w="5320"/>
      </w:tblGrid>
      <w:tr w:rsidR="00642533" w14:paraId="274833A0" w14:textId="77777777" w:rsidTr="000655CA">
        <w:tc>
          <w:tcPr>
            <w:tcW w:w="3051" w:type="dxa"/>
            <w:tcBorders>
              <w:top w:val="single" w:sz="4" w:space="0" w:color="auto"/>
            </w:tcBorders>
            <w:shd w:val="clear" w:color="auto" w:fill="D5EDF0"/>
            <w:tcMar>
              <w:top w:w="108" w:type="dxa"/>
              <w:bottom w:w="108" w:type="dxa"/>
            </w:tcMar>
            <w:vAlign w:val="center"/>
          </w:tcPr>
          <w:p w14:paraId="320FC183" w14:textId="05FC301D" w:rsidR="00642533" w:rsidRDefault="00A40F18" w:rsidP="00A40F18">
            <w:pPr>
              <w:pStyle w:val="TableColumnHeading"/>
              <w:numPr>
                <w:ilvl w:val="0"/>
                <w:numId w:val="23"/>
              </w:numPr>
            </w:pPr>
            <w:r>
              <w:t xml:space="preserve">Physical </w:t>
            </w:r>
            <w:r w:rsidR="000C355A">
              <w:t>Care</w:t>
            </w:r>
          </w:p>
        </w:tc>
        <w:tc>
          <w:tcPr>
            <w:tcW w:w="865" w:type="dxa"/>
            <w:tcBorders>
              <w:top w:val="single" w:sz="4" w:space="0" w:color="auto"/>
            </w:tcBorders>
            <w:shd w:val="clear" w:color="auto" w:fill="D5EDF0"/>
            <w:tcMar>
              <w:top w:w="108" w:type="dxa"/>
              <w:bottom w:w="108" w:type="dxa"/>
            </w:tcMar>
            <w:vAlign w:val="center"/>
          </w:tcPr>
          <w:p w14:paraId="217F87B9" w14:textId="77777777" w:rsidR="00642533" w:rsidRDefault="00642533" w:rsidP="000655CA">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34868279" w14:textId="77777777" w:rsidR="00642533" w:rsidRDefault="00642533" w:rsidP="000655CA">
            <w:pPr>
              <w:pStyle w:val="TableColumnHeading"/>
            </w:pPr>
            <w:r>
              <w:t>Comments</w:t>
            </w:r>
          </w:p>
        </w:tc>
      </w:tr>
      <w:tr w:rsidR="00642533" w14:paraId="3F34E88B" w14:textId="77777777" w:rsidTr="000D21B5">
        <w:trPr>
          <w:trHeight w:val="340"/>
        </w:trPr>
        <w:tc>
          <w:tcPr>
            <w:tcW w:w="3051" w:type="dxa"/>
          </w:tcPr>
          <w:p w14:paraId="17F14889" w14:textId="7D76CDCA" w:rsidR="00642533" w:rsidRDefault="00A40F18" w:rsidP="000655CA">
            <w:pPr>
              <w:pStyle w:val="TableColumnHeading"/>
            </w:pPr>
            <w:r>
              <w:t>Area score for Physical Care</w:t>
            </w:r>
          </w:p>
        </w:tc>
        <w:tc>
          <w:tcPr>
            <w:tcW w:w="865" w:type="dxa"/>
            <w:shd w:val="clear" w:color="auto" w:fill="FFC000"/>
            <w:vAlign w:val="center"/>
          </w:tcPr>
          <w:p w14:paraId="1E786738" w14:textId="7F5AF416" w:rsidR="00642533" w:rsidRDefault="000D21B5" w:rsidP="000655CA">
            <w:pPr>
              <w:pStyle w:val="Tabletext"/>
              <w:jc w:val="center"/>
            </w:pPr>
            <w:r>
              <w:t>4</w:t>
            </w:r>
          </w:p>
        </w:tc>
        <w:tc>
          <w:tcPr>
            <w:tcW w:w="5320" w:type="dxa"/>
            <w:tcMar>
              <w:top w:w="108" w:type="dxa"/>
              <w:bottom w:w="108" w:type="dxa"/>
            </w:tcMar>
          </w:tcPr>
          <w:p w14:paraId="0C1C92B5" w14:textId="0BB57C5B" w:rsidR="00642533" w:rsidRPr="00FB33B0" w:rsidRDefault="000D21B5" w:rsidP="000655CA">
            <w:pPr>
              <w:pStyle w:val="Tabletext10pt"/>
              <w:rPr>
                <w:rFonts w:ascii="Tahoma" w:hAnsi="Tahoma" w:cs="Tahoma"/>
              </w:rPr>
            </w:pPr>
            <w:r w:rsidRPr="00FB33B0">
              <w:rPr>
                <w:rFonts w:ascii="Tahoma" w:hAnsi="Tahoma" w:cs="Tahoma"/>
                <w:sz w:val="22"/>
                <w:szCs w:val="24"/>
              </w:rPr>
              <w:t xml:space="preserve">There are a number of </w:t>
            </w:r>
            <w:r w:rsidR="005E039B">
              <w:rPr>
                <w:rFonts w:ascii="Tahoma" w:hAnsi="Tahoma" w:cs="Tahoma"/>
                <w:sz w:val="22"/>
                <w:szCs w:val="24"/>
              </w:rPr>
              <w:t>positive</w:t>
            </w:r>
            <w:r w:rsidR="005E039B" w:rsidRPr="00FB33B0">
              <w:rPr>
                <w:rFonts w:ascii="Tahoma" w:hAnsi="Tahoma" w:cs="Tahoma"/>
                <w:sz w:val="22"/>
                <w:szCs w:val="24"/>
              </w:rPr>
              <w:t>s</w:t>
            </w:r>
            <w:r w:rsidRPr="00FB33B0">
              <w:rPr>
                <w:rFonts w:ascii="Tahoma" w:hAnsi="Tahoma" w:cs="Tahoma"/>
                <w:sz w:val="22"/>
                <w:szCs w:val="24"/>
              </w:rPr>
              <w:t xml:space="preserve"> </w:t>
            </w:r>
            <w:r w:rsidR="005E039B">
              <w:rPr>
                <w:rFonts w:ascii="Tahoma" w:hAnsi="Tahoma" w:cs="Tahoma"/>
                <w:sz w:val="22"/>
                <w:szCs w:val="24"/>
              </w:rPr>
              <w:t xml:space="preserve">identified </w:t>
            </w:r>
            <w:r w:rsidRPr="00FB33B0">
              <w:rPr>
                <w:rFonts w:ascii="Tahoma" w:hAnsi="Tahoma" w:cs="Tahoma"/>
                <w:sz w:val="22"/>
                <w:szCs w:val="24"/>
              </w:rPr>
              <w:t>in this area</w:t>
            </w:r>
            <w:r w:rsidR="005E039B">
              <w:rPr>
                <w:rFonts w:ascii="Tahoma" w:hAnsi="Tahoma" w:cs="Tahoma"/>
                <w:sz w:val="22"/>
                <w:szCs w:val="24"/>
              </w:rPr>
              <w:t xml:space="preserve"> and most of Zac’s </w:t>
            </w:r>
            <w:r w:rsidR="00827A38">
              <w:rPr>
                <w:rFonts w:ascii="Tahoma" w:hAnsi="Tahoma" w:cs="Tahoma"/>
                <w:sz w:val="22"/>
                <w:szCs w:val="24"/>
              </w:rPr>
              <w:t>physical</w:t>
            </w:r>
            <w:r w:rsidR="005E039B">
              <w:rPr>
                <w:rFonts w:ascii="Tahoma" w:hAnsi="Tahoma" w:cs="Tahoma"/>
                <w:sz w:val="22"/>
                <w:szCs w:val="24"/>
              </w:rPr>
              <w:t xml:space="preserve"> needs are being met by Ellie. Support may be needed in terms of meeting Zac’s health needs to ensure his eczema is treated. </w:t>
            </w:r>
          </w:p>
        </w:tc>
      </w:tr>
    </w:tbl>
    <w:p w14:paraId="4145E931" w14:textId="77777777" w:rsidR="00642533" w:rsidRDefault="00642533"/>
    <w:p w14:paraId="6A4C6FB4" w14:textId="77777777" w:rsidR="00041AC0" w:rsidRDefault="00041AC0"/>
    <w:tbl>
      <w:tblPr>
        <w:tblStyle w:val="TableGrid"/>
        <w:tblW w:w="0" w:type="auto"/>
        <w:tblLook w:val="04A0" w:firstRow="1" w:lastRow="0" w:firstColumn="1" w:lastColumn="0" w:noHBand="0" w:noVBand="1"/>
      </w:tblPr>
      <w:tblGrid>
        <w:gridCol w:w="3051"/>
        <w:gridCol w:w="865"/>
        <w:gridCol w:w="5320"/>
      </w:tblGrid>
      <w:tr w:rsidR="002239D9" w:rsidRPr="001C2E28" w14:paraId="09016991" w14:textId="77777777" w:rsidTr="00045DBF">
        <w:tc>
          <w:tcPr>
            <w:tcW w:w="3051" w:type="dxa"/>
            <w:tcBorders>
              <w:top w:val="single" w:sz="4" w:space="0" w:color="auto"/>
              <w:left w:val="single" w:sz="4" w:space="0" w:color="auto"/>
              <w:bottom w:val="single" w:sz="4" w:space="0" w:color="auto"/>
              <w:right w:val="single" w:sz="4" w:space="0" w:color="auto"/>
            </w:tcBorders>
            <w:shd w:val="clear" w:color="auto" w:fill="D5EDF0"/>
            <w:tcMar>
              <w:top w:w="108" w:type="dxa"/>
              <w:bottom w:w="108" w:type="dxa"/>
            </w:tcMar>
          </w:tcPr>
          <w:p w14:paraId="5A5CF32A" w14:textId="6F61E5FC" w:rsidR="002239D9" w:rsidRPr="001C2E28" w:rsidRDefault="002239D9" w:rsidP="00EA1969">
            <w:pPr>
              <w:pStyle w:val="TableColumnHeading"/>
              <w:numPr>
                <w:ilvl w:val="0"/>
                <w:numId w:val="23"/>
              </w:numPr>
              <w:rPr>
                <w:sz w:val="24"/>
                <w:szCs w:val="24"/>
              </w:rPr>
            </w:pPr>
            <w:r w:rsidRPr="001C2E28">
              <w:rPr>
                <w:sz w:val="24"/>
                <w:szCs w:val="24"/>
              </w:rPr>
              <w:t>Safety</w:t>
            </w:r>
          </w:p>
        </w:tc>
        <w:tc>
          <w:tcPr>
            <w:tcW w:w="865" w:type="dxa"/>
            <w:tcBorders>
              <w:top w:val="nil"/>
              <w:left w:val="single" w:sz="4" w:space="0" w:color="auto"/>
              <w:bottom w:val="single" w:sz="4" w:space="0" w:color="auto"/>
              <w:right w:val="nil"/>
            </w:tcBorders>
          </w:tcPr>
          <w:p w14:paraId="3AE98619" w14:textId="77777777" w:rsidR="002239D9" w:rsidRPr="001C2E28" w:rsidRDefault="002239D9" w:rsidP="00045DBF">
            <w:pPr>
              <w:rPr>
                <w:sz w:val="24"/>
                <w:szCs w:val="24"/>
              </w:rPr>
            </w:pPr>
          </w:p>
        </w:tc>
        <w:tc>
          <w:tcPr>
            <w:tcW w:w="5320" w:type="dxa"/>
            <w:tcBorders>
              <w:top w:val="nil"/>
              <w:left w:val="nil"/>
              <w:bottom w:val="single" w:sz="4" w:space="0" w:color="auto"/>
              <w:right w:val="nil"/>
            </w:tcBorders>
          </w:tcPr>
          <w:p w14:paraId="2BCA3FE1" w14:textId="77777777" w:rsidR="002239D9" w:rsidRPr="001C2E28" w:rsidRDefault="002239D9" w:rsidP="00045DBF">
            <w:pPr>
              <w:rPr>
                <w:sz w:val="24"/>
                <w:szCs w:val="24"/>
              </w:rPr>
            </w:pPr>
          </w:p>
        </w:tc>
      </w:tr>
      <w:tr w:rsidR="002239D9" w14:paraId="7E905C48" w14:textId="77777777" w:rsidTr="00045DBF">
        <w:tc>
          <w:tcPr>
            <w:tcW w:w="3051" w:type="dxa"/>
            <w:tcBorders>
              <w:top w:val="single" w:sz="4" w:space="0" w:color="auto"/>
            </w:tcBorders>
            <w:shd w:val="clear" w:color="auto" w:fill="D5EDF0"/>
            <w:tcMar>
              <w:top w:w="108" w:type="dxa"/>
              <w:bottom w:w="108" w:type="dxa"/>
            </w:tcMar>
            <w:vAlign w:val="center"/>
          </w:tcPr>
          <w:p w14:paraId="163B9674" w14:textId="2779A9A4" w:rsidR="002239D9" w:rsidRDefault="00370F36" w:rsidP="00045DBF">
            <w:pPr>
              <w:pStyle w:val="TableColumnHeading"/>
            </w:pPr>
            <w:r>
              <w:t xml:space="preserve">B1. </w:t>
            </w:r>
            <w:r w:rsidR="002239D9">
              <w:t xml:space="preserve">In </w:t>
            </w:r>
            <w:r>
              <w:t>carer’s presence</w:t>
            </w:r>
          </w:p>
        </w:tc>
        <w:tc>
          <w:tcPr>
            <w:tcW w:w="865" w:type="dxa"/>
            <w:tcBorders>
              <w:top w:val="single" w:sz="4" w:space="0" w:color="auto"/>
            </w:tcBorders>
            <w:shd w:val="clear" w:color="auto" w:fill="D5EDF0"/>
            <w:tcMar>
              <w:top w:w="108" w:type="dxa"/>
              <w:bottom w:w="108" w:type="dxa"/>
            </w:tcMar>
            <w:vAlign w:val="center"/>
          </w:tcPr>
          <w:p w14:paraId="07078B27" w14:textId="77777777" w:rsidR="002239D9" w:rsidRDefault="002239D9"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477214AF" w14:textId="77777777" w:rsidR="002239D9" w:rsidRDefault="002239D9" w:rsidP="00045DBF">
            <w:pPr>
              <w:pStyle w:val="TableColumnHeading"/>
            </w:pPr>
            <w:r>
              <w:t>Comments</w:t>
            </w:r>
          </w:p>
        </w:tc>
      </w:tr>
      <w:tr w:rsidR="002239D9" w14:paraId="36B4821E" w14:textId="77777777" w:rsidTr="008552E0">
        <w:trPr>
          <w:trHeight w:val="340"/>
        </w:trPr>
        <w:tc>
          <w:tcPr>
            <w:tcW w:w="3051" w:type="dxa"/>
          </w:tcPr>
          <w:p w14:paraId="033126C7" w14:textId="6F4262C4" w:rsidR="002239D9" w:rsidRDefault="00B67C58" w:rsidP="00F333FB">
            <w:pPr>
              <w:pStyle w:val="TableColumnHeading"/>
            </w:pPr>
            <w:r>
              <w:t xml:space="preserve">1.1 </w:t>
            </w:r>
            <w:r w:rsidR="002239D9">
              <w:t>Awareness</w:t>
            </w:r>
            <w:r w:rsidR="002239D9" w:rsidRPr="00120087">
              <w:t xml:space="preserve"> </w:t>
            </w:r>
          </w:p>
        </w:tc>
        <w:tc>
          <w:tcPr>
            <w:tcW w:w="865" w:type="dxa"/>
            <w:shd w:val="clear" w:color="auto" w:fill="92D050"/>
            <w:vAlign w:val="center"/>
          </w:tcPr>
          <w:p w14:paraId="0FA95412" w14:textId="73F19D3E" w:rsidR="002239D9" w:rsidRDefault="00F97EB4" w:rsidP="00045DBF">
            <w:pPr>
              <w:pStyle w:val="Tabletext"/>
              <w:jc w:val="center"/>
            </w:pPr>
            <w:r>
              <w:t>2</w:t>
            </w:r>
          </w:p>
        </w:tc>
        <w:tc>
          <w:tcPr>
            <w:tcW w:w="5320" w:type="dxa"/>
            <w:tcMar>
              <w:top w:w="108" w:type="dxa"/>
              <w:bottom w:w="108" w:type="dxa"/>
            </w:tcMar>
          </w:tcPr>
          <w:p w14:paraId="6E0AFDB9" w14:textId="1E40940C" w:rsidR="002239D9" w:rsidRPr="00E71A29" w:rsidRDefault="00F97EB4" w:rsidP="00045DBF">
            <w:pPr>
              <w:pStyle w:val="Tabletext10pt"/>
              <w:rPr>
                <w:rFonts w:ascii="Tahoma" w:hAnsi="Tahoma" w:cs="Tahoma"/>
                <w:sz w:val="22"/>
                <w:szCs w:val="24"/>
              </w:rPr>
            </w:pPr>
            <w:r w:rsidRPr="00E71A29">
              <w:rPr>
                <w:rFonts w:ascii="Tahoma" w:hAnsi="Tahoma" w:cs="Tahoma"/>
                <w:sz w:val="22"/>
                <w:szCs w:val="24"/>
              </w:rPr>
              <w:t>Zac is monitored in relation to his safety. He comes and goes to school with his nan or his mum. He only plays with his friends in the garden and Ellie is aware of where he is. Ellie is conscious of the need to keep Zac safe. There was an occasion which caused some concern, but it became apparent that this was due to lack of communication from Zac’s nan about where he was rather than any lack of interest from Ellie.</w:t>
            </w:r>
          </w:p>
        </w:tc>
      </w:tr>
      <w:tr w:rsidR="002239D9" w14:paraId="27FA8D63" w14:textId="77777777" w:rsidTr="008552E0">
        <w:trPr>
          <w:trHeight w:val="340"/>
        </w:trPr>
        <w:tc>
          <w:tcPr>
            <w:tcW w:w="3051" w:type="dxa"/>
          </w:tcPr>
          <w:p w14:paraId="45F07F8E" w14:textId="6D2C567B" w:rsidR="002239D9" w:rsidRDefault="00B67C58" w:rsidP="00F333FB">
            <w:pPr>
              <w:pStyle w:val="TableColumnHeading"/>
            </w:pPr>
            <w:r>
              <w:t xml:space="preserve">1.2 </w:t>
            </w:r>
            <w:r w:rsidR="002239D9">
              <w:t>Practice</w:t>
            </w:r>
          </w:p>
        </w:tc>
        <w:tc>
          <w:tcPr>
            <w:tcW w:w="865" w:type="dxa"/>
            <w:shd w:val="clear" w:color="auto" w:fill="92D050"/>
            <w:vAlign w:val="center"/>
          </w:tcPr>
          <w:p w14:paraId="365A4F71" w14:textId="6298FAA8" w:rsidR="002239D9" w:rsidRDefault="008552E0" w:rsidP="00045DBF">
            <w:pPr>
              <w:pStyle w:val="Tabletext"/>
              <w:jc w:val="center"/>
            </w:pPr>
            <w:r>
              <w:t>2</w:t>
            </w:r>
          </w:p>
        </w:tc>
        <w:tc>
          <w:tcPr>
            <w:tcW w:w="5320" w:type="dxa"/>
            <w:tcMar>
              <w:top w:w="108" w:type="dxa"/>
              <w:bottom w:w="108" w:type="dxa"/>
            </w:tcMar>
          </w:tcPr>
          <w:p w14:paraId="41A66842" w14:textId="110C6438" w:rsidR="0022783A" w:rsidRPr="00E71A29" w:rsidRDefault="008552E0" w:rsidP="00045DBF">
            <w:pPr>
              <w:pStyle w:val="Tabletext10pt"/>
              <w:rPr>
                <w:rFonts w:ascii="Tahoma" w:hAnsi="Tahoma" w:cs="Tahoma"/>
                <w:sz w:val="22"/>
                <w:szCs w:val="24"/>
              </w:rPr>
            </w:pPr>
            <w:r w:rsidRPr="00E71A29">
              <w:rPr>
                <w:rFonts w:ascii="Tahoma" w:hAnsi="Tahoma" w:cs="Tahoma"/>
                <w:sz w:val="22"/>
                <w:szCs w:val="24"/>
              </w:rPr>
              <w:t xml:space="preserve">Ellie has arranged for his nan to pick him up from school when she does not. The house has suitable </w:t>
            </w:r>
            <w:r w:rsidR="006B01C8" w:rsidRPr="00E71A29">
              <w:rPr>
                <w:rFonts w:ascii="Tahoma" w:hAnsi="Tahoma" w:cs="Tahoma"/>
                <w:sz w:val="22"/>
                <w:szCs w:val="24"/>
              </w:rPr>
              <w:t>locks,</w:t>
            </w:r>
            <w:r w:rsidRPr="00E71A29">
              <w:rPr>
                <w:rFonts w:ascii="Tahoma" w:hAnsi="Tahoma" w:cs="Tahoma"/>
                <w:sz w:val="22"/>
                <w:szCs w:val="24"/>
              </w:rPr>
              <w:t xml:space="preserve"> and the back garden is safe.</w:t>
            </w:r>
          </w:p>
        </w:tc>
      </w:tr>
      <w:tr w:rsidR="002239D9" w14:paraId="67C79D98" w14:textId="77777777" w:rsidTr="00777FE3">
        <w:trPr>
          <w:trHeight w:val="340"/>
        </w:trPr>
        <w:tc>
          <w:tcPr>
            <w:tcW w:w="3051" w:type="dxa"/>
          </w:tcPr>
          <w:p w14:paraId="520EC789" w14:textId="62E167D9" w:rsidR="002239D9" w:rsidRDefault="00B67C58" w:rsidP="00F333FB">
            <w:pPr>
              <w:pStyle w:val="TableColumnHeading"/>
            </w:pPr>
            <w:r>
              <w:t xml:space="preserve">1.3 </w:t>
            </w:r>
            <w:r w:rsidR="002239D9">
              <w:t>Online</w:t>
            </w:r>
          </w:p>
        </w:tc>
        <w:tc>
          <w:tcPr>
            <w:tcW w:w="865" w:type="dxa"/>
            <w:shd w:val="clear" w:color="auto" w:fill="FFC000"/>
            <w:vAlign w:val="center"/>
          </w:tcPr>
          <w:p w14:paraId="1C09B1EE" w14:textId="15B5969A" w:rsidR="002239D9" w:rsidRDefault="00777FE3" w:rsidP="00045DBF">
            <w:pPr>
              <w:pStyle w:val="Tabletext"/>
              <w:jc w:val="center"/>
            </w:pPr>
            <w:r>
              <w:t>4</w:t>
            </w:r>
          </w:p>
        </w:tc>
        <w:tc>
          <w:tcPr>
            <w:tcW w:w="5320" w:type="dxa"/>
            <w:tcMar>
              <w:top w:w="108" w:type="dxa"/>
              <w:bottom w:w="108" w:type="dxa"/>
            </w:tcMar>
          </w:tcPr>
          <w:p w14:paraId="3AFBC52A" w14:textId="3B411AB2" w:rsidR="002239D9" w:rsidRPr="00E71A29" w:rsidRDefault="00777FE3" w:rsidP="00045DBF">
            <w:pPr>
              <w:pStyle w:val="Tabletext10pt"/>
              <w:rPr>
                <w:rFonts w:ascii="Tahoma" w:hAnsi="Tahoma" w:cs="Tahoma"/>
                <w:sz w:val="22"/>
                <w:szCs w:val="24"/>
              </w:rPr>
            </w:pPr>
            <w:r w:rsidRPr="00E71A29">
              <w:rPr>
                <w:rFonts w:ascii="Tahoma" w:hAnsi="Tahoma" w:cs="Tahoma"/>
                <w:sz w:val="22"/>
                <w:szCs w:val="24"/>
              </w:rPr>
              <w:t xml:space="preserve">Ellie was not aware of the online safety issues or that Zac could speak with strangers. His nan had bought him an age 18 game. Ellie was not aware that games were age specific. Ellie is happy to access support to understand things better and make him safer online. Ellie is ensuring he gets a more age-appropriate game. We have talked about the practical issues, but she needs to monitor his </w:t>
            </w:r>
            <w:r w:rsidRPr="00E71A29">
              <w:rPr>
                <w:rFonts w:ascii="Tahoma" w:hAnsi="Tahoma" w:cs="Tahoma"/>
                <w:sz w:val="22"/>
                <w:szCs w:val="24"/>
              </w:rPr>
              <w:lastRenderedPageBreak/>
              <w:t>use too and be aware of what he is doing. I also spoke with his nan who is also supportive of Ellie in relation to this.</w:t>
            </w:r>
          </w:p>
        </w:tc>
      </w:tr>
      <w:tr w:rsidR="002239D9" w14:paraId="64D6AE30" w14:textId="77777777" w:rsidTr="00107C93">
        <w:trPr>
          <w:trHeight w:val="340"/>
        </w:trPr>
        <w:tc>
          <w:tcPr>
            <w:tcW w:w="3051" w:type="dxa"/>
          </w:tcPr>
          <w:p w14:paraId="6FF5B90A" w14:textId="492E6496" w:rsidR="002239D9" w:rsidRDefault="00B67C58" w:rsidP="00F333FB">
            <w:pPr>
              <w:pStyle w:val="TableColumnHeading"/>
            </w:pPr>
            <w:r>
              <w:lastRenderedPageBreak/>
              <w:t xml:space="preserve">1.4 </w:t>
            </w:r>
            <w:r w:rsidR="002239D9">
              <w:t>Traffic</w:t>
            </w:r>
          </w:p>
        </w:tc>
        <w:tc>
          <w:tcPr>
            <w:tcW w:w="865" w:type="dxa"/>
            <w:shd w:val="clear" w:color="auto" w:fill="00B050"/>
            <w:vAlign w:val="center"/>
          </w:tcPr>
          <w:p w14:paraId="40C8B942" w14:textId="3D009DE6" w:rsidR="002239D9" w:rsidRDefault="00107C93" w:rsidP="00045DBF">
            <w:pPr>
              <w:pStyle w:val="Tabletext"/>
              <w:jc w:val="center"/>
            </w:pPr>
            <w:r>
              <w:t>1</w:t>
            </w:r>
          </w:p>
        </w:tc>
        <w:tc>
          <w:tcPr>
            <w:tcW w:w="5320" w:type="dxa"/>
            <w:tcBorders>
              <w:bottom w:val="single" w:sz="4" w:space="0" w:color="auto"/>
            </w:tcBorders>
            <w:tcMar>
              <w:top w:w="108" w:type="dxa"/>
              <w:bottom w:w="108" w:type="dxa"/>
            </w:tcMar>
          </w:tcPr>
          <w:p w14:paraId="6F77DFEE" w14:textId="2BABA986" w:rsidR="002239D9" w:rsidRPr="00E71A29" w:rsidRDefault="002454E0" w:rsidP="00045DBF">
            <w:pPr>
              <w:pStyle w:val="Tabletext10pt"/>
              <w:rPr>
                <w:rFonts w:ascii="Tahoma" w:hAnsi="Tahoma" w:cs="Tahoma"/>
                <w:sz w:val="22"/>
                <w:szCs w:val="24"/>
              </w:rPr>
            </w:pPr>
            <w:r w:rsidRPr="00E71A29">
              <w:rPr>
                <w:rFonts w:ascii="Tahoma" w:hAnsi="Tahoma" w:cs="Tahoma"/>
                <w:sz w:val="22"/>
                <w:szCs w:val="24"/>
              </w:rPr>
              <w:t>Nan or mum always walk with Zac to and from school. The housing officer observed Zac holding his nan</w:t>
            </w:r>
            <w:r w:rsidRPr="00E71A29">
              <w:rPr>
                <w:rFonts w:ascii="Tahoma" w:eastAsia="Helvetica" w:hAnsi="Tahoma" w:cs="Tahoma"/>
                <w:sz w:val="22"/>
                <w:szCs w:val="24"/>
              </w:rPr>
              <w:t>’</w:t>
            </w:r>
            <w:r w:rsidRPr="00E71A29">
              <w:rPr>
                <w:rFonts w:ascii="Tahoma" w:hAnsi="Tahoma" w:cs="Tahoma"/>
                <w:sz w:val="22"/>
                <w:szCs w:val="24"/>
              </w:rPr>
              <w:t>s hand when he crossed the road, and I observed nan bringing Zac home from school.</w:t>
            </w:r>
          </w:p>
        </w:tc>
      </w:tr>
      <w:tr w:rsidR="002239D9" w14:paraId="02B6007B" w14:textId="77777777" w:rsidTr="00894BF7">
        <w:trPr>
          <w:trHeight w:val="340"/>
        </w:trPr>
        <w:tc>
          <w:tcPr>
            <w:tcW w:w="3051" w:type="dxa"/>
          </w:tcPr>
          <w:p w14:paraId="1AE543AD" w14:textId="5C3ED4F7" w:rsidR="002239D9" w:rsidRDefault="00B67C58" w:rsidP="00F333FB">
            <w:pPr>
              <w:pStyle w:val="TableColumnHeading"/>
            </w:pPr>
            <w:r>
              <w:t xml:space="preserve">1.5 </w:t>
            </w:r>
            <w:r w:rsidR="002239D9">
              <w:t>Safety features</w:t>
            </w:r>
          </w:p>
        </w:tc>
        <w:tc>
          <w:tcPr>
            <w:tcW w:w="865" w:type="dxa"/>
            <w:shd w:val="clear" w:color="auto" w:fill="92D050"/>
            <w:vAlign w:val="center"/>
          </w:tcPr>
          <w:p w14:paraId="68620E53" w14:textId="3DD55CDA" w:rsidR="002239D9" w:rsidRDefault="00894BF7" w:rsidP="00045DBF">
            <w:pPr>
              <w:pStyle w:val="Tabletext"/>
              <w:jc w:val="center"/>
            </w:pPr>
            <w:r>
              <w:t>2</w:t>
            </w:r>
          </w:p>
        </w:tc>
        <w:tc>
          <w:tcPr>
            <w:tcW w:w="5320" w:type="dxa"/>
            <w:tcBorders>
              <w:bottom w:val="single" w:sz="4" w:space="0" w:color="auto"/>
              <w:right w:val="single" w:sz="4" w:space="0" w:color="auto"/>
            </w:tcBorders>
            <w:tcMar>
              <w:top w:w="108" w:type="dxa"/>
              <w:bottom w:w="108" w:type="dxa"/>
            </w:tcMar>
          </w:tcPr>
          <w:p w14:paraId="14CC7520" w14:textId="0759C4FF" w:rsidR="002239D9" w:rsidRPr="00E71A29" w:rsidRDefault="00894BF7" w:rsidP="00045DBF">
            <w:pPr>
              <w:pStyle w:val="Tabletext10pt"/>
              <w:rPr>
                <w:rFonts w:ascii="Tahoma" w:hAnsi="Tahoma" w:cs="Tahoma"/>
                <w:sz w:val="22"/>
                <w:szCs w:val="24"/>
              </w:rPr>
            </w:pPr>
            <w:r w:rsidRPr="00E71A29">
              <w:rPr>
                <w:rFonts w:ascii="Tahoma" w:hAnsi="Tahoma" w:cs="Tahoma"/>
                <w:sz w:val="22"/>
                <w:szCs w:val="24"/>
              </w:rPr>
              <w:t>The house and garden appear safe.</w:t>
            </w:r>
          </w:p>
        </w:tc>
      </w:tr>
      <w:tr w:rsidR="002239D9" w14:paraId="35CB8711" w14:textId="77777777" w:rsidTr="00FA3862">
        <w:trPr>
          <w:trHeight w:val="340"/>
        </w:trPr>
        <w:tc>
          <w:tcPr>
            <w:tcW w:w="3051" w:type="dxa"/>
            <w:vAlign w:val="center"/>
          </w:tcPr>
          <w:p w14:paraId="1B3D1679" w14:textId="6189B04F" w:rsidR="002239D9" w:rsidRDefault="00E80FD8" w:rsidP="002239D9">
            <w:pPr>
              <w:pStyle w:val="TableColumnHeading"/>
            </w:pPr>
            <w:r>
              <w:t>Sub-area score</w:t>
            </w:r>
            <w:r w:rsidRPr="00120087">
              <w:t xml:space="preserve"> </w:t>
            </w:r>
            <w:r w:rsidR="002239D9">
              <w:t>for S</w:t>
            </w:r>
            <w:r w:rsidR="002239D9" w:rsidRPr="00120087">
              <w:t>afety in carer</w:t>
            </w:r>
            <w:r w:rsidR="002239D9">
              <w:rPr>
                <w:rFonts w:ascii="Helvetica" w:eastAsia="Helvetica" w:hAnsi="Helvetica" w:cs="Helvetica"/>
              </w:rPr>
              <w:t>’</w:t>
            </w:r>
            <w:r w:rsidR="002239D9">
              <w:t>s presence</w:t>
            </w:r>
          </w:p>
        </w:tc>
        <w:tc>
          <w:tcPr>
            <w:tcW w:w="865" w:type="dxa"/>
            <w:shd w:val="clear" w:color="auto" w:fill="FFC000"/>
            <w:vAlign w:val="center"/>
          </w:tcPr>
          <w:p w14:paraId="1193E4BF" w14:textId="41546237" w:rsidR="002239D9" w:rsidRDefault="00FA3862" w:rsidP="00045DBF">
            <w:pPr>
              <w:pStyle w:val="Tabletext"/>
              <w:jc w:val="center"/>
            </w:pPr>
            <w:r>
              <w:t>4</w:t>
            </w:r>
          </w:p>
        </w:tc>
        <w:tc>
          <w:tcPr>
            <w:tcW w:w="5320" w:type="dxa"/>
            <w:tcBorders>
              <w:top w:val="single" w:sz="4" w:space="0" w:color="auto"/>
              <w:bottom w:val="nil"/>
              <w:right w:val="nil"/>
            </w:tcBorders>
            <w:tcMar>
              <w:top w:w="108" w:type="dxa"/>
              <w:bottom w:w="108" w:type="dxa"/>
            </w:tcMar>
          </w:tcPr>
          <w:p w14:paraId="71BB341F" w14:textId="77777777" w:rsidR="002239D9" w:rsidRDefault="002239D9" w:rsidP="00045DBF"/>
        </w:tc>
      </w:tr>
    </w:tbl>
    <w:p w14:paraId="3D511CB3" w14:textId="77777777" w:rsidR="005467D4" w:rsidRDefault="005467D4"/>
    <w:tbl>
      <w:tblPr>
        <w:tblStyle w:val="TableGrid"/>
        <w:tblW w:w="0" w:type="auto"/>
        <w:tblLook w:val="04A0" w:firstRow="1" w:lastRow="0" w:firstColumn="1" w:lastColumn="0" w:noHBand="0" w:noVBand="1"/>
      </w:tblPr>
      <w:tblGrid>
        <w:gridCol w:w="3051"/>
        <w:gridCol w:w="865"/>
        <w:gridCol w:w="5320"/>
      </w:tblGrid>
      <w:tr w:rsidR="002239D9" w14:paraId="1A248466" w14:textId="77777777" w:rsidTr="00045DBF">
        <w:tc>
          <w:tcPr>
            <w:tcW w:w="3051" w:type="dxa"/>
            <w:tcBorders>
              <w:top w:val="single" w:sz="4" w:space="0" w:color="auto"/>
            </w:tcBorders>
            <w:shd w:val="clear" w:color="auto" w:fill="D5EDF0"/>
            <w:tcMar>
              <w:top w:w="108" w:type="dxa"/>
              <w:bottom w:w="108" w:type="dxa"/>
            </w:tcMar>
            <w:vAlign w:val="center"/>
          </w:tcPr>
          <w:p w14:paraId="37B0BF9E" w14:textId="558E7BC6" w:rsidR="002239D9" w:rsidRPr="001C2E28" w:rsidRDefault="00B67C58" w:rsidP="00045DBF">
            <w:pPr>
              <w:pStyle w:val="TableColumnHeading"/>
              <w:rPr>
                <w:sz w:val="24"/>
                <w:szCs w:val="24"/>
              </w:rPr>
            </w:pPr>
            <w:r>
              <w:rPr>
                <w:sz w:val="24"/>
                <w:szCs w:val="24"/>
              </w:rPr>
              <w:t>B2</w:t>
            </w:r>
            <w:r w:rsidR="00380BF9">
              <w:rPr>
                <w:sz w:val="24"/>
                <w:szCs w:val="24"/>
              </w:rPr>
              <w:t xml:space="preserve">. </w:t>
            </w:r>
            <w:r w:rsidR="002239D9" w:rsidRPr="001C2E28">
              <w:rPr>
                <w:sz w:val="24"/>
                <w:szCs w:val="24"/>
              </w:rPr>
              <w:t>In carer</w:t>
            </w:r>
            <w:r w:rsidR="002239D9" w:rsidRPr="001C2E28">
              <w:rPr>
                <w:rFonts w:ascii="Helvetica" w:eastAsia="Helvetica" w:hAnsi="Helvetica" w:cs="Helvetica"/>
                <w:sz w:val="24"/>
                <w:szCs w:val="24"/>
              </w:rPr>
              <w:t>’</w:t>
            </w:r>
            <w:r w:rsidR="002239D9" w:rsidRPr="001C2E28">
              <w:rPr>
                <w:sz w:val="24"/>
                <w:szCs w:val="24"/>
              </w:rPr>
              <w:t>s absence</w:t>
            </w:r>
          </w:p>
        </w:tc>
        <w:tc>
          <w:tcPr>
            <w:tcW w:w="865" w:type="dxa"/>
            <w:tcBorders>
              <w:top w:val="single" w:sz="4" w:space="0" w:color="auto"/>
            </w:tcBorders>
            <w:shd w:val="clear" w:color="auto" w:fill="D5EDF0"/>
            <w:tcMar>
              <w:top w:w="108" w:type="dxa"/>
              <w:bottom w:w="108" w:type="dxa"/>
            </w:tcMar>
            <w:vAlign w:val="center"/>
          </w:tcPr>
          <w:p w14:paraId="12B3F208" w14:textId="77777777" w:rsidR="002239D9" w:rsidRDefault="002239D9"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1C58EA62" w14:textId="77777777" w:rsidR="002239D9" w:rsidRDefault="002239D9" w:rsidP="00045DBF">
            <w:pPr>
              <w:pStyle w:val="TableColumnHeading"/>
            </w:pPr>
            <w:r>
              <w:t>Comments</w:t>
            </w:r>
          </w:p>
        </w:tc>
      </w:tr>
      <w:tr w:rsidR="002239D9" w14:paraId="7BD58843" w14:textId="77777777" w:rsidTr="00FA3862">
        <w:trPr>
          <w:trHeight w:val="178"/>
        </w:trPr>
        <w:tc>
          <w:tcPr>
            <w:tcW w:w="3051" w:type="dxa"/>
          </w:tcPr>
          <w:p w14:paraId="05F80BE2" w14:textId="2CA2FC85" w:rsidR="002239D9" w:rsidRDefault="00380BF9" w:rsidP="00F333FB">
            <w:pPr>
              <w:pStyle w:val="TableColumnHeading"/>
            </w:pPr>
            <w:r>
              <w:t xml:space="preserve">2.1 </w:t>
            </w:r>
            <w:r w:rsidR="002239D9">
              <w:t>In carer</w:t>
            </w:r>
            <w:r w:rsidR="002239D9">
              <w:rPr>
                <w:rFonts w:ascii="Helvetica" w:eastAsia="Helvetica" w:hAnsi="Helvetica" w:cs="Helvetica"/>
              </w:rPr>
              <w:t>’</w:t>
            </w:r>
            <w:r w:rsidR="002239D9">
              <w:t>s absence</w:t>
            </w:r>
          </w:p>
        </w:tc>
        <w:tc>
          <w:tcPr>
            <w:tcW w:w="865" w:type="dxa"/>
            <w:shd w:val="clear" w:color="auto" w:fill="92D050"/>
            <w:vAlign w:val="center"/>
          </w:tcPr>
          <w:p w14:paraId="17EC93E0" w14:textId="6EF48B3B" w:rsidR="002239D9" w:rsidRDefault="00335102" w:rsidP="00045DBF">
            <w:pPr>
              <w:pStyle w:val="Tabletext"/>
              <w:jc w:val="center"/>
            </w:pPr>
            <w:r>
              <w:t>2</w:t>
            </w:r>
          </w:p>
        </w:tc>
        <w:tc>
          <w:tcPr>
            <w:tcW w:w="5320" w:type="dxa"/>
            <w:tcMar>
              <w:top w:w="108" w:type="dxa"/>
              <w:bottom w:w="108" w:type="dxa"/>
            </w:tcMar>
          </w:tcPr>
          <w:p w14:paraId="69F1C9BF" w14:textId="5FFCDEFB" w:rsidR="002239D9" w:rsidRPr="00E71A29" w:rsidRDefault="00E71A29" w:rsidP="00045DBF">
            <w:pPr>
              <w:pStyle w:val="Tabletext10pt"/>
              <w:rPr>
                <w:rFonts w:ascii="Tahoma" w:hAnsi="Tahoma" w:cs="Tahoma"/>
              </w:rPr>
            </w:pPr>
            <w:r w:rsidRPr="00E71A29">
              <w:rPr>
                <w:rFonts w:ascii="Tahoma" w:hAnsi="Tahoma" w:cs="Tahoma"/>
                <w:sz w:val="22"/>
              </w:rPr>
              <w:t>Ellie is aware of where Zac is. She has arranged for his nan to pick him up from school when she does not. At the weekend, Zac goes to football with appropriate adults.</w:t>
            </w:r>
          </w:p>
        </w:tc>
      </w:tr>
    </w:tbl>
    <w:p w14:paraId="7C5605E5" w14:textId="6C37F695" w:rsidR="002239D9" w:rsidRDefault="002239D9"/>
    <w:tbl>
      <w:tblPr>
        <w:tblStyle w:val="TableGrid"/>
        <w:tblW w:w="0" w:type="auto"/>
        <w:tblLook w:val="04A0" w:firstRow="1" w:lastRow="0" w:firstColumn="1" w:lastColumn="0" w:noHBand="0" w:noVBand="1"/>
      </w:tblPr>
      <w:tblGrid>
        <w:gridCol w:w="3051"/>
        <w:gridCol w:w="865"/>
        <w:gridCol w:w="5320"/>
      </w:tblGrid>
      <w:tr w:rsidR="001A4F3B" w14:paraId="720DACA1" w14:textId="77777777" w:rsidTr="000655CA">
        <w:tc>
          <w:tcPr>
            <w:tcW w:w="3051" w:type="dxa"/>
            <w:tcBorders>
              <w:top w:val="single" w:sz="4" w:space="0" w:color="auto"/>
            </w:tcBorders>
            <w:shd w:val="clear" w:color="auto" w:fill="D5EDF0"/>
            <w:tcMar>
              <w:top w:w="108" w:type="dxa"/>
              <w:bottom w:w="108" w:type="dxa"/>
            </w:tcMar>
            <w:vAlign w:val="center"/>
          </w:tcPr>
          <w:p w14:paraId="515363BB" w14:textId="5B9B6E8D" w:rsidR="001A4F3B" w:rsidRDefault="001A4F3B" w:rsidP="001A4F3B">
            <w:pPr>
              <w:pStyle w:val="TableColumnHeading"/>
            </w:pPr>
            <w:r w:rsidRPr="00752B69">
              <w:t>B.</w:t>
            </w:r>
            <w:r>
              <w:t xml:space="preserve"> Safety </w:t>
            </w:r>
          </w:p>
        </w:tc>
        <w:tc>
          <w:tcPr>
            <w:tcW w:w="865" w:type="dxa"/>
            <w:tcBorders>
              <w:top w:val="single" w:sz="4" w:space="0" w:color="auto"/>
            </w:tcBorders>
            <w:shd w:val="clear" w:color="auto" w:fill="D5EDF0"/>
            <w:tcMar>
              <w:top w:w="108" w:type="dxa"/>
              <w:bottom w:w="108" w:type="dxa"/>
            </w:tcMar>
            <w:vAlign w:val="center"/>
          </w:tcPr>
          <w:p w14:paraId="0725D534" w14:textId="77777777" w:rsidR="001A4F3B" w:rsidRDefault="001A4F3B" w:rsidP="000655CA">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5170DE51" w14:textId="77777777" w:rsidR="001A4F3B" w:rsidRDefault="001A4F3B" w:rsidP="000655CA">
            <w:pPr>
              <w:pStyle w:val="TableColumnHeading"/>
            </w:pPr>
            <w:r>
              <w:t>Comments</w:t>
            </w:r>
          </w:p>
        </w:tc>
      </w:tr>
      <w:tr w:rsidR="001A4F3B" w14:paraId="4F768861" w14:textId="77777777" w:rsidTr="003204C6">
        <w:trPr>
          <w:trHeight w:val="340"/>
        </w:trPr>
        <w:tc>
          <w:tcPr>
            <w:tcW w:w="3051" w:type="dxa"/>
          </w:tcPr>
          <w:p w14:paraId="11A48936" w14:textId="58FE030E" w:rsidR="001A4F3B" w:rsidRDefault="001A4F3B" w:rsidP="000655CA">
            <w:pPr>
              <w:pStyle w:val="TableColumnHeading"/>
            </w:pPr>
            <w:r>
              <w:t>Area score for Safety</w:t>
            </w:r>
          </w:p>
        </w:tc>
        <w:tc>
          <w:tcPr>
            <w:tcW w:w="865" w:type="dxa"/>
            <w:shd w:val="clear" w:color="auto" w:fill="FFC000"/>
            <w:vAlign w:val="center"/>
          </w:tcPr>
          <w:p w14:paraId="7030A5AB" w14:textId="2B43C165" w:rsidR="001A4F3B" w:rsidRDefault="003204C6" w:rsidP="000655CA">
            <w:pPr>
              <w:pStyle w:val="Tabletext"/>
              <w:jc w:val="center"/>
            </w:pPr>
            <w:r>
              <w:t>4</w:t>
            </w:r>
          </w:p>
        </w:tc>
        <w:tc>
          <w:tcPr>
            <w:tcW w:w="5320" w:type="dxa"/>
            <w:tcMar>
              <w:top w:w="108" w:type="dxa"/>
              <w:bottom w:w="108" w:type="dxa"/>
            </w:tcMar>
          </w:tcPr>
          <w:p w14:paraId="15509526" w14:textId="236D6467" w:rsidR="001A4F3B" w:rsidRPr="00FB33B0" w:rsidRDefault="00E71A29" w:rsidP="000655CA">
            <w:pPr>
              <w:pStyle w:val="Tabletext10pt"/>
              <w:rPr>
                <w:rFonts w:ascii="Tahoma" w:hAnsi="Tahoma" w:cs="Tahoma"/>
              </w:rPr>
            </w:pPr>
            <w:r>
              <w:rPr>
                <w:rFonts w:ascii="Tahoma" w:hAnsi="Tahoma" w:cs="Tahoma"/>
                <w:sz w:val="22"/>
                <w:szCs w:val="24"/>
              </w:rPr>
              <w:t xml:space="preserve">Ellie shows a good understanding of safety on the whole and Zac’s needs are met in most areas. There are however concerns about Zac’s safety online which will be addressed as part of the plan. </w:t>
            </w:r>
            <w:r w:rsidR="005E3FF0" w:rsidRPr="00FB33B0">
              <w:rPr>
                <w:rFonts w:ascii="Tahoma" w:hAnsi="Tahoma" w:cs="Tahoma"/>
                <w:sz w:val="22"/>
                <w:szCs w:val="24"/>
              </w:rPr>
              <w:t xml:space="preserve"> </w:t>
            </w:r>
          </w:p>
        </w:tc>
      </w:tr>
    </w:tbl>
    <w:p w14:paraId="39FBA48C" w14:textId="0BEC0D0D" w:rsidR="001A4F3B" w:rsidRDefault="001A4F3B"/>
    <w:p w14:paraId="79BD57B4" w14:textId="77777777" w:rsidR="001A4F3B" w:rsidRDefault="001A4F3B"/>
    <w:tbl>
      <w:tblPr>
        <w:tblStyle w:val="TableGrid"/>
        <w:tblW w:w="0" w:type="auto"/>
        <w:tblLook w:val="04A0" w:firstRow="1" w:lastRow="0" w:firstColumn="1" w:lastColumn="0" w:noHBand="0" w:noVBand="1"/>
      </w:tblPr>
      <w:tblGrid>
        <w:gridCol w:w="3051"/>
        <w:gridCol w:w="865"/>
        <w:gridCol w:w="5320"/>
      </w:tblGrid>
      <w:tr w:rsidR="002239D9" w14:paraId="222DB900" w14:textId="77777777" w:rsidTr="00045DBF">
        <w:tc>
          <w:tcPr>
            <w:tcW w:w="3051" w:type="dxa"/>
            <w:tcBorders>
              <w:top w:val="single" w:sz="4" w:space="0" w:color="auto"/>
              <w:left w:val="single" w:sz="4" w:space="0" w:color="auto"/>
              <w:bottom w:val="single" w:sz="4" w:space="0" w:color="auto"/>
              <w:right w:val="single" w:sz="4" w:space="0" w:color="auto"/>
            </w:tcBorders>
            <w:shd w:val="clear" w:color="auto" w:fill="D5EDF0"/>
            <w:tcMar>
              <w:top w:w="108" w:type="dxa"/>
              <w:bottom w:w="108" w:type="dxa"/>
            </w:tcMar>
          </w:tcPr>
          <w:p w14:paraId="3BA08BD9" w14:textId="580AA4C0" w:rsidR="002239D9" w:rsidRPr="0057435D" w:rsidRDefault="002239D9" w:rsidP="00380BF9">
            <w:pPr>
              <w:pStyle w:val="TableColumnHeading"/>
              <w:numPr>
                <w:ilvl w:val="0"/>
                <w:numId w:val="23"/>
              </w:numPr>
            </w:pPr>
            <w:r w:rsidRPr="001C2E28">
              <w:t>Emotional</w:t>
            </w:r>
            <w:r w:rsidR="00380BF9">
              <w:t xml:space="preserve"> Care</w:t>
            </w:r>
          </w:p>
        </w:tc>
        <w:tc>
          <w:tcPr>
            <w:tcW w:w="865" w:type="dxa"/>
            <w:tcBorders>
              <w:top w:val="nil"/>
              <w:left w:val="single" w:sz="4" w:space="0" w:color="auto"/>
              <w:bottom w:val="single" w:sz="4" w:space="0" w:color="auto"/>
              <w:right w:val="nil"/>
            </w:tcBorders>
          </w:tcPr>
          <w:p w14:paraId="1921DC40" w14:textId="77777777" w:rsidR="002239D9" w:rsidRDefault="002239D9" w:rsidP="00045DBF"/>
        </w:tc>
        <w:tc>
          <w:tcPr>
            <w:tcW w:w="5320" w:type="dxa"/>
            <w:tcBorders>
              <w:top w:val="nil"/>
              <w:left w:val="nil"/>
              <w:bottom w:val="single" w:sz="4" w:space="0" w:color="auto"/>
              <w:right w:val="nil"/>
            </w:tcBorders>
          </w:tcPr>
          <w:p w14:paraId="430B439D" w14:textId="77777777" w:rsidR="002239D9" w:rsidRDefault="002239D9" w:rsidP="00045DBF"/>
        </w:tc>
      </w:tr>
      <w:tr w:rsidR="002239D9" w14:paraId="3C0F2B2F" w14:textId="77777777" w:rsidTr="00045DBF">
        <w:tc>
          <w:tcPr>
            <w:tcW w:w="3051" w:type="dxa"/>
            <w:tcBorders>
              <w:top w:val="single" w:sz="4" w:space="0" w:color="auto"/>
            </w:tcBorders>
            <w:shd w:val="clear" w:color="auto" w:fill="D5EDF0"/>
            <w:tcMar>
              <w:top w:w="108" w:type="dxa"/>
              <w:bottom w:w="108" w:type="dxa"/>
            </w:tcMar>
            <w:vAlign w:val="center"/>
          </w:tcPr>
          <w:p w14:paraId="4F1EFC1B" w14:textId="5F777055" w:rsidR="002239D9" w:rsidRDefault="00752B69" w:rsidP="00045DBF">
            <w:pPr>
              <w:pStyle w:val="TableColumnHeading"/>
            </w:pPr>
            <w:r>
              <w:t xml:space="preserve">C1. </w:t>
            </w:r>
            <w:r w:rsidR="002239D9">
              <w:t>Carer</w:t>
            </w:r>
          </w:p>
        </w:tc>
        <w:tc>
          <w:tcPr>
            <w:tcW w:w="865" w:type="dxa"/>
            <w:tcBorders>
              <w:top w:val="single" w:sz="4" w:space="0" w:color="auto"/>
            </w:tcBorders>
            <w:shd w:val="clear" w:color="auto" w:fill="D5EDF0"/>
            <w:tcMar>
              <w:top w:w="108" w:type="dxa"/>
              <w:bottom w:w="108" w:type="dxa"/>
            </w:tcMar>
            <w:vAlign w:val="center"/>
          </w:tcPr>
          <w:p w14:paraId="72BA801B" w14:textId="77777777" w:rsidR="002239D9" w:rsidRDefault="002239D9"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77D18603" w14:textId="77777777" w:rsidR="002239D9" w:rsidRDefault="002239D9" w:rsidP="00045DBF">
            <w:pPr>
              <w:pStyle w:val="TableColumnHeading"/>
            </w:pPr>
            <w:r>
              <w:t>Comments</w:t>
            </w:r>
          </w:p>
        </w:tc>
      </w:tr>
      <w:tr w:rsidR="002239D9" w14:paraId="042F06D8" w14:textId="77777777" w:rsidTr="000E2C91">
        <w:trPr>
          <w:trHeight w:val="340"/>
        </w:trPr>
        <w:tc>
          <w:tcPr>
            <w:tcW w:w="3051" w:type="dxa"/>
          </w:tcPr>
          <w:p w14:paraId="2CF87AEC" w14:textId="0E947A78" w:rsidR="002239D9" w:rsidRDefault="00752B69" w:rsidP="00F333FB">
            <w:pPr>
              <w:pStyle w:val="TableColumnHeading"/>
            </w:pPr>
            <w:r>
              <w:t xml:space="preserve">1.1 </w:t>
            </w:r>
            <w:r w:rsidR="002239D9" w:rsidRPr="00120087">
              <w:t>Sensitivity</w:t>
            </w:r>
          </w:p>
        </w:tc>
        <w:tc>
          <w:tcPr>
            <w:tcW w:w="865" w:type="dxa"/>
            <w:shd w:val="clear" w:color="auto" w:fill="FF0000"/>
            <w:vAlign w:val="center"/>
          </w:tcPr>
          <w:p w14:paraId="53908933" w14:textId="30EE12CB" w:rsidR="002239D9" w:rsidRDefault="00E840C5" w:rsidP="00045DBF">
            <w:pPr>
              <w:pStyle w:val="Tabletext"/>
              <w:jc w:val="center"/>
            </w:pPr>
            <w:r>
              <w:t>5</w:t>
            </w:r>
          </w:p>
        </w:tc>
        <w:tc>
          <w:tcPr>
            <w:tcW w:w="5320" w:type="dxa"/>
            <w:tcMar>
              <w:top w:w="108" w:type="dxa"/>
              <w:bottom w:w="108" w:type="dxa"/>
            </w:tcMar>
          </w:tcPr>
          <w:p w14:paraId="6AEC3EB8" w14:textId="0FFC95AC" w:rsidR="002239D9" w:rsidRPr="000E2C91" w:rsidRDefault="0062282B" w:rsidP="00045DBF">
            <w:pPr>
              <w:pStyle w:val="Tabletext10pt"/>
              <w:rPr>
                <w:rFonts w:ascii="Tahoma" w:hAnsi="Tahoma" w:cs="Tahoma"/>
                <w:sz w:val="22"/>
                <w:szCs w:val="24"/>
              </w:rPr>
            </w:pPr>
            <w:r w:rsidRPr="000E2C91">
              <w:rPr>
                <w:rFonts w:ascii="Tahoma" w:hAnsi="Tahoma" w:cs="Tahoma"/>
                <w:sz w:val="22"/>
                <w:szCs w:val="24"/>
              </w:rPr>
              <w:t xml:space="preserve">Ellie is not sensitive to the signals from Zac and at times they have to be prolonged for her to pick up on them. She is often pre-occupied with her own needs and issues </w:t>
            </w:r>
            <w:r w:rsidRPr="000E2C91">
              <w:rPr>
                <w:rFonts w:ascii="Tahoma" w:eastAsia="Helvetica" w:hAnsi="Tahoma" w:cs="Tahoma"/>
                <w:sz w:val="22"/>
                <w:szCs w:val="24"/>
              </w:rPr>
              <w:t xml:space="preserve">– </w:t>
            </w:r>
            <w:r w:rsidRPr="000E2C91">
              <w:rPr>
                <w:rFonts w:ascii="Tahoma" w:hAnsi="Tahoma" w:cs="Tahoma"/>
                <w:sz w:val="22"/>
                <w:szCs w:val="24"/>
              </w:rPr>
              <w:t>an example is when Zac wanted to talk about football, she delayed speaking with him as she was on her phone.</w:t>
            </w:r>
          </w:p>
        </w:tc>
      </w:tr>
      <w:tr w:rsidR="002239D9" w14:paraId="7AAF26D3" w14:textId="77777777" w:rsidTr="0014346E">
        <w:trPr>
          <w:trHeight w:val="340"/>
        </w:trPr>
        <w:tc>
          <w:tcPr>
            <w:tcW w:w="3051" w:type="dxa"/>
          </w:tcPr>
          <w:p w14:paraId="1B263276" w14:textId="4C9EBEAA" w:rsidR="002239D9" w:rsidRDefault="00752B69" w:rsidP="00F333FB">
            <w:pPr>
              <w:pStyle w:val="TableColumnHeading"/>
            </w:pPr>
            <w:r>
              <w:t xml:space="preserve">1.2 </w:t>
            </w:r>
            <w:r w:rsidR="002239D9" w:rsidRPr="00120087">
              <w:t>Timing</w:t>
            </w:r>
          </w:p>
        </w:tc>
        <w:tc>
          <w:tcPr>
            <w:tcW w:w="865" w:type="dxa"/>
            <w:shd w:val="clear" w:color="auto" w:fill="FFC000"/>
            <w:vAlign w:val="center"/>
          </w:tcPr>
          <w:p w14:paraId="236A8FDE" w14:textId="7F1840DC" w:rsidR="002239D9" w:rsidRDefault="0014346E" w:rsidP="00045DBF">
            <w:pPr>
              <w:pStyle w:val="Tabletext"/>
              <w:jc w:val="center"/>
            </w:pPr>
            <w:r>
              <w:t>4</w:t>
            </w:r>
          </w:p>
        </w:tc>
        <w:tc>
          <w:tcPr>
            <w:tcW w:w="5320" w:type="dxa"/>
            <w:tcMar>
              <w:top w:w="108" w:type="dxa"/>
              <w:bottom w:w="108" w:type="dxa"/>
            </w:tcMar>
          </w:tcPr>
          <w:p w14:paraId="4A1DF790" w14:textId="3021E682" w:rsidR="002239D9" w:rsidRPr="000E2C91" w:rsidRDefault="009623B3" w:rsidP="00045DBF">
            <w:pPr>
              <w:pStyle w:val="Tabletext10pt"/>
              <w:rPr>
                <w:rFonts w:ascii="Tahoma" w:hAnsi="Tahoma" w:cs="Tahoma"/>
                <w:sz w:val="22"/>
                <w:szCs w:val="24"/>
              </w:rPr>
            </w:pPr>
            <w:r w:rsidRPr="000E2C91">
              <w:rPr>
                <w:rFonts w:ascii="Tahoma" w:hAnsi="Tahoma" w:cs="Tahoma"/>
                <w:sz w:val="22"/>
                <w:szCs w:val="24"/>
              </w:rPr>
              <w:t xml:space="preserve">Ellie has been observed to be critical of Zac. Most of the time she does not appear to respond to him appropriately and is distracted by her own needs </w:t>
            </w:r>
            <w:r w:rsidRPr="000E2C91">
              <w:rPr>
                <w:rFonts w:ascii="Tahoma" w:eastAsia="Helvetica" w:hAnsi="Tahoma" w:cs="Tahoma"/>
                <w:sz w:val="22"/>
                <w:szCs w:val="24"/>
              </w:rPr>
              <w:t>–</w:t>
            </w:r>
            <w:r w:rsidRPr="000E2C91">
              <w:rPr>
                <w:rFonts w:ascii="Tahoma" w:hAnsi="Tahoma" w:cs="Tahoma"/>
                <w:sz w:val="22"/>
                <w:szCs w:val="24"/>
              </w:rPr>
              <w:t xml:space="preserve"> particularly her phone.</w:t>
            </w:r>
          </w:p>
        </w:tc>
      </w:tr>
      <w:tr w:rsidR="002239D9" w14:paraId="440FEDFD" w14:textId="77777777" w:rsidTr="000E2C91">
        <w:trPr>
          <w:trHeight w:val="340"/>
        </w:trPr>
        <w:tc>
          <w:tcPr>
            <w:tcW w:w="3051" w:type="dxa"/>
          </w:tcPr>
          <w:p w14:paraId="2C7172DA" w14:textId="0F77C635" w:rsidR="002239D9" w:rsidRDefault="002239D9" w:rsidP="00F333FB">
            <w:pPr>
              <w:pStyle w:val="TableColumnHeading"/>
            </w:pPr>
            <w:r w:rsidRPr="00120087">
              <w:lastRenderedPageBreak/>
              <w:t xml:space="preserve"> </w:t>
            </w:r>
            <w:r w:rsidR="00752B69">
              <w:t xml:space="preserve">1.3 </w:t>
            </w:r>
            <w:r>
              <w:t>Quality</w:t>
            </w:r>
          </w:p>
        </w:tc>
        <w:tc>
          <w:tcPr>
            <w:tcW w:w="865" w:type="dxa"/>
            <w:shd w:val="clear" w:color="auto" w:fill="FF0000"/>
            <w:vAlign w:val="center"/>
          </w:tcPr>
          <w:p w14:paraId="174FD4F6" w14:textId="49E9678D" w:rsidR="002239D9" w:rsidRDefault="000E2C91" w:rsidP="00045DBF">
            <w:pPr>
              <w:pStyle w:val="Tabletext"/>
              <w:jc w:val="center"/>
            </w:pPr>
            <w:r>
              <w:t>5</w:t>
            </w:r>
          </w:p>
        </w:tc>
        <w:tc>
          <w:tcPr>
            <w:tcW w:w="5320" w:type="dxa"/>
            <w:tcMar>
              <w:top w:w="108" w:type="dxa"/>
              <w:bottom w:w="108" w:type="dxa"/>
            </w:tcMar>
          </w:tcPr>
          <w:p w14:paraId="6CA9AAF2" w14:textId="619B40E4" w:rsidR="002239D9" w:rsidRPr="000E2C91" w:rsidRDefault="009B3D99" w:rsidP="00045DBF">
            <w:pPr>
              <w:pStyle w:val="Tabletext10pt"/>
              <w:rPr>
                <w:rFonts w:ascii="Tahoma" w:hAnsi="Tahoma" w:cs="Tahoma"/>
                <w:sz w:val="22"/>
                <w:szCs w:val="24"/>
              </w:rPr>
            </w:pPr>
            <w:r w:rsidRPr="000E2C91">
              <w:rPr>
                <w:rFonts w:ascii="Tahoma" w:hAnsi="Tahoma" w:cs="Tahoma"/>
                <w:sz w:val="22"/>
                <w:szCs w:val="24"/>
              </w:rPr>
              <w:t>Ellie has on all occasions been observed to be brisk and lack emotional warmth in her interaction with Zac. Her voice is loud and at time she threatens to smack him.</w:t>
            </w:r>
          </w:p>
        </w:tc>
      </w:tr>
      <w:tr w:rsidR="002239D9" w14:paraId="12FF0610" w14:textId="77777777" w:rsidTr="000E2C91">
        <w:trPr>
          <w:trHeight w:val="340"/>
        </w:trPr>
        <w:tc>
          <w:tcPr>
            <w:tcW w:w="3051" w:type="dxa"/>
            <w:vAlign w:val="center"/>
          </w:tcPr>
          <w:p w14:paraId="768F263D" w14:textId="2A41946D" w:rsidR="002239D9" w:rsidRDefault="00E80FD8" w:rsidP="002239D9">
            <w:pPr>
              <w:pStyle w:val="TableColumnHeading"/>
            </w:pPr>
            <w:r>
              <w:t>Sub-area score</w:t>
            </w:r>
            <w:r w:rsidRPr="00120087">
              <w:t xml:space="preserve"> for </w:t>
            </w:r>
            <w:r w:rsidR="00DB6432">
              <w:t>Carer</w:t>
            </w:r>
          </w:p>
        </w:tc>
        <w:tc>
          <w:tcPr>
            <w:tcW w:w="865" w:type="dxa"/>
            <w:shd w:val="clear" w:color="auto" w:fill="FF0000"/>
            <w:vAlign w:val="center"/>
          </w:tcPr>
          <w:p w14:paraId="6CBAF701" w14:textId="3685A800" w:rsidR="002239D9" w:rsidRDefault="000E2C91" w:rsidP="00045DBF">
            <w:pPr>
              <w:pStyle w:val="Tabletext"/>
              <w:jc w:val="center"/>
            </w:pPr>
            <w:r>
              <w:t>5</w:t>
            </w:r>
          </w:p>
        </w:tc>
        <w:tc>
          <w:tcPr>
            <w:tcW w:w="5320" w:type="dxa"/>
            <w:tcBorders>
              <w:top w:val="single" w:sz="4" w:space="0" w:color="auto"/>
              <w:bottom w:val="nil"/>
              <w:right w:val="nil"/>
            </w:tcBorders>
            <w:tcMar>
              <w:top w:w="108" w:type="dxa"/>
              <w:bottom w:w="108" w:type="dxa"/>
            </w:tcMar>
          </w:tcPr>
          <w:p w14:paraId="5BA2E383" w14:textId="77777777" w:rsidR="002239D9" w:rsidRDefault="002239D9" w:rsidP="00045DBF"/>
        </w:tc>
      </w:tr>
    </w:tbl>
    <w:p w14:paraId="2912ABC2" w14:textId="77777777" w:rsidR="002239D9" w:rsidRDefault="002239D9"/>
    <w:tbl>
      <w:tblPr>
        <w:tblStyle w:val="TableGrid"/>
        <w:tblW w:w="0" w:type="auto"/>
        <w:tblLook w:val="04A0" w:firstRow="1" w:lastRow="0" w:firstColumn="1" w:lastColumn="0" w:noHBand="0" w:noVBand="1"/>
      </w:tblPr>
      <w:tblGrid>
        <w:gridCol w:w="3051"/>
        <w:gridCol w:w="865"/>
        <w:gridCol w:w="5320"/>
      </w:tblGrid>
      <w:tr w:rsidR="002239D9" w14:paraId="1AE83983" w14:textId="77777777" w:rsidTr="00045DBF">
        <w:tc>
          <w:tcPr>
            <w:tcW w:w="3051" w:type="dxa"/>
            <w:tcBorders>
              <w:top w:val="single" w:sz="4" w:space="0" w:color="auto"/>
            </w:tcBorders>
            <w:shd w:val="clear" w:color="auto" w:fill="D5EDF0"/>
            <w:tcMar>
              <w:top w:w="108" w:type="dxa"/>
              <w:bottom w:w="108" w:type="dxa"/>
            </w:tcMar>
            <w:vAlign w:val="center"/>
          </w:tcPr>
          <w:p w14:paraId="33483653" w14:textId="7E21B075" w:rsidR="002239D9" w:rsidRPr="00EB3928" w:rsidRDefault="00EB3928" w:rsidP="00E016DF">
            <w:pPr>
              <w:pStyle w:val="TableColumnHeading"/>
              <w:rPr>
                <w:b w:val="0"/>
                <w:bCs w:val="0"/>
                <w:sz w:val="24"/>
                <w:szCs w:val="24"/>
              </w:rPr>
            </w:pPr>
            <w:r w:rsidRPr="00EB3928">
              <w:rPr>
                <w:b w:val="0"/>
                <w:bCs w:val="0"/>
                <w:sz w:val="24"/>
                <w:szCs w:val="24"/>
                <w:lang w:eastAsia="en-GB"/>
              </w:rPr>
              <w:t xml:space="preserve">C2. </w:t>
            </w:r>
            <w:r w:rsidR="00E016DF" w:rsidRPr="00EB3928">
              <w:rPr>
                <w:b w:val="0"/>
                <w:bCs w:val="0"/>
                <w:sz w:val="24"/>
                <w:szCs w:val="24"/>
                <w:lang w:eastAsia="en-GB"/>
              </w:rPr>
              <w:t>Mutual engagement</w:t>
            </w:r>
          </w:p>
        </w:tc>
        <w:tc>
          <w:tcPr>
            <w:tcW w:w="865" w:type="dxa"/>
            <w:tcBorders>
              <w:top w:val="single" w:sz="4" w:space="0" w:color="auto"/>
            </w:tcBorders>
            <w:shd w:val="clear" w:color="auto" w:fill="D5EDF0"/>
            <w:tcMar>
              <w:top w:w="108" w:type="dxa"/>
              <w:bottom w:w="108" w:type="dxa"/>
            </w:tcMar>
            <w:vAlign w:val="center"/>
          </w:tcPr>
          <w:p w14:paraId="7458D781" w14:textId="77777777" w:rsidR="002239D9" w:rsidRDefault="002239D9"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0F506966" w14:textId="77777777" w:rsidR="002239D9" w:rsidRDefault="002239D9" w:rsidP="00045DBF">
            <w:pPr>
              <w:pStyle w:val="TableColumnHeading"/>
            </w:pPr>
            <w:r>
              <w:t>Comments</w:t>
            </w:r>
          </w:p>
        </w:tc>
      </w:tr>
      <w:tr w:rsidR="002239D9" w14:paraId="7B629CCE" w14:textId="77777777" w:rsidTr="004A3C28">
        <w:trPr>
          <w:trHeight w:val="340"/>
        </w:trPr>
        <w:tc>
          <w:tcPr>
            <w:tcW w:w="3051" w:type="dxa"/>
          </w:tcPr>
          <w:p w14:paraId="59F306B1" w14:textId="0C25B6DD" w:rsidR="002239D9" w:rsidRDefault="00EB3928" w:rsidP="00F333FB">
            <w:pPr>
              <w:pStyle w:val="TableColumnHeading"/>
            </w:pPr>
            <w:r>
              <w:t xml:space="preserve">2.1 </w:t>
            </w:r>
            <w:r w:rsidR="002239D9">
              <w:t xml:space="preserve">Initiation </w:t>
            </w:r>
          </w:p>
        </w:tc>
        <w:tc>
          <w:tcPr>
            <w:tcW w:w="865" w:type="dxa"/>
            <w:shd w:val="clear" w:color="auto" w:fill="FFC000"/>
            <w:vAlign w:val="center"/>
          </w:tcPr>
          <w:p w14:paraId="5B54A5AA" w14:textId="0D29D67B" w:rsidR="002239D9" w:rsidRDefault="00446A84" w:rsidP="00045DBF">
            <w:pPr>
              <w:pStyle w:val="Tabletext"/>
              <w:jc w:val="center"/>
            </w:pPr>
            <w:r>
              <w:t>4</w:t>
            </w:r>
          </w:p>
        </w:tc>
        <w:tc>
          <w:tcPr>
            <w:tcW w:w="5320" w:type="dxa"/>
            <w:tcMar>
              <w:top w:w="108" w:type="dxa"/>
              <w:bottom w:w="108" w:type="dxa"/>
            </w:tcMar>
          </w:tcPr>
          <w:p w14:paraId="59646424" w14:textId="66DB0AF1" w:rsidR="002239D9" w:rsidRPr="006D0003" w:rsidRDefault="002D7271" w:rsidP="00045DBF">
            <w:pPr>
              <w:pStyle w:val="Tabletext10pt"/>
              <w:rPr>
                <w:rFonts w:ascii="Tahoma" w:hAnsi="Tahoma" w:cs="Tahoma"/>
                <w:sz w:val="22"/>
              </w:rPr>
            </w:pPr>
            <w:r w:rsidRPr="006D0003">
              <w:rPr>
                <w:rFonts w:ascii="Tahoma" w:hAnsi="Tahoma" w:cs="Tahoma"/>
                <w:sz w:val="22"/>
              </w:rPr>
              <w:t>The relationship between Ellie and Zac is quite perfunctory. They communicate for exchange of information only. Zac is quite passive in the relationship; Ellie tends to give out orders.</w:t>
            </w:r>
          </w:p>
        </w:tc>
      </w:tr>
      <w:tr w:rsidR="002239D9" w14:paraId="2746AE0B" w14:textId="77777777" w:rsidTr="00D37FF1">
        <w:trPr>
          <w:trHeight w:val="340"/>
        </w:trPr>
        <w:tc>
          <w:tcPr>
            <w:tcW w:w="3051" w:type="dxa"/>
          </w:tcPr>
          <w:p w14:paraId="112681FA" w14:textId="0C7091EF" w:rsidR="002239D9" w:rsidRDefault="00EB3928" w:rsidP="00F333FB">
            <w:pPr>
              <w:pStyle w:val="TableColumnHeading"/>
            </w:pPr>
            <w:r>
              <w:t xml:space="preserve">2.2 </w:t>
            </w:r>
            <w:r w:rsidR="002239D9" w:rsidRPr="00120087">
              <w:t>Quality</w:t>
            </w:r>
          </w:p>
        </w:tc>
        <w:tc>
          <w:tcPr>
            <w:tcW w:w="865" w:type="dxa"/>
            <w:shd w:val="clear" w:color="auto" w:fill="FFC000"/>
            <w:vAlign w:val="center"/>
          </w:tcPr>
          <w:p w14:paraId="0D55001B" w14:textId="26113E97" w:rsidR="002239D9" w:rsidRDefault="00D37FF1" w:rsidP="00045DBF">
            <w:pPr>
              <w:pStyle w:val="Tabletext"/>
              <w:jc w:val="center"/>
            </w:pPr>
            <w:r>
              <w:t>4</w:t>
            </w:r>
          </w:p>
        </w:tc>
        <w:tc>
          <w:tcPr>
            <w:tcW w:w="5320" w:type="dxa"/>
            <w:tcMar>
              <w:top w:w="108" w:type="dxa"/>
              <w:bottom w:w="108" w:type="dxa"/>
            </w:tcMar>
          </w:tcPr>
          <w:p w14:paraId="10F1CCB3" w14:textId="3E7377CC" w:rsidR="002239D9" w:rsidRPr="006D0003" w:rsidRDefault="006D0003" w:rsidP="00045DBF">
            <w:pPr>
              <w:pStyle w:val="Tabletext10pt"/>
              <w:rPr>
                <w:rFonts w:ascii="Tahoma" w:hAnsi="Tahoma" w:cs="Tahoma"/>
                <w:sz w:val="22"/>
              </w:rPr>
            </w:pPr>
            <w:r w:rsidRPr="006D0003">
              <w:rPr>
                <w:rFonts w:ascii="Tahoma" w:hAnsi="Tahoma" w:cs="Tahoma"/>
                <w:sz w:val="22"/>
              </w:rPr>
              <w:t xml:space="preserve">Zac seems to get little from his relationship with his mum. Ellie can be harsh when speaking with Zac, and neither Zac </w:t>
            </w:r>
            <w:r w:rsidR="007A6BCF" w:rsidRPr="006D0003">
              <w:rPr>
                <w:rFonts w:ascii="Tahoma" w:hAnsi="Tahoma" w:cs="Tahoma"/>
                <w:sz w:val="22"/>
              </w:rPr>
              <w:t>nor</w:t>
            </w:r>
            <w:r w:rsidRPr="006D0003">
              <w:rPr>
                <w:rFonts w:ascii="Tahoma" w:hAnsi="Tahoma" w:cs="Tahoma"/>
                <w:sz w:val="22"/>
              </w:rPr>
              <w:t xml:space="preserve"> Ellie appear to gain any pleasure from their interactions</w:t>
            </w:r>
          </w:p>
        </w:tc>
      </w:tr>
      <w:tr w:rsidR="002239D9" w14:paraId="0D90BB29" w14:textId="77777777" w:rsidTr="00D37FF1">
        <w:trPr>
          <w:trHeight w:val="340"/>
        </w:trPr>
        <w:tc>
          <w:tcPr>
            <w:tcW w:w="3051" w:type="dxa"/>
            <w:vAlign w:val="center"/>
          </w:tcPr>
          <w:p w14:paraId="5B4F21C3" w14:textId="4ACC7FE1" w:rsidR="002239D9" w:rsidRDefault="00E80FD8" w:rsidP="00E016DF">
            <w:pPr>
              <w:pStyle w:val="TableColumnHeading"/>
            </w:pPr>
            <w:r>
              <w:t>Sub-area score</w:t>
            </w:r>
            <w:r w:rsidRPr="00120087">
              <w:t xml:space="preserve"> for </w:t>
            </w:r>
            <w:r w:rsidR="002239D9" w:rsidRPr="00120087">
              <w:t>Mutual Engagement</w:t>
            </w:r>
          </w:p>
        </w:tc>
        <w:tc>
          <w:tcPr>
            <w:tcW w:w="865" w:type="dxa"/>
            <w:shd w:val="clear" w:color="auto" w:fill="FFC000"/>
            <w:vAlign w:val="center"/>
          </w:tcPr>
          <w:p w14:paraId="05CF226A" w14:textId="141E6AA8" w:rsidR="002239D9" w:rsidRDefault="00D37FF1" w:rsidP="00045DBF">
            <w:pPr>
              <w:pStyle w:val="Tabletext"/>
              <w:jc w:val="center"/>
            </w:pPr>
            <w:r>
              <w:t>4</w:t>
            </w:r>
          </w:p>
        </w:tc>
        <w:tc>
          <w:tcPr>
            <w:tcW w:w="5320" w:type="dxa"/>
            <w:tcBorders>
              <w:top w:val="single" w:sz="4" w:space="0" w:color="auto"/>
              <w:bottom w:val="nil"/>
              <w:right w:val="nil"/>
            </w:tcBorders>
            <w:tcMar>
              <w:top w:w="108" w:type="dxa"/>
              <w:bottom w:w="108" w:type="dxa"/>
            </w:tcMar>
          </w:tcPr>
          <w:p w14:paraId="7667F78C" w14:textId="77777777" w:rsidR="002239D9" w:rsidRDefault="002239D9" w:rsidP="00045DBF"/>
        </w:tc>
      </w:tr>
    </w:tbl>
    <w:p w14:paraId="4C53FCEE" w14:textId="73105447" w:rsidR="002239D9" w:rsidRDefault="002239D9"/>
    <w:tbl>
      <w:tblPr>
        <w:tblStyle w:val="TableGrid"/>
        <w:tblW w:w="0" w:type="auto"/>
        <w:tblLook w:val="04A0" w:firstRow="1" w:lastRow="0" w:firstColumn="1" w:lastColumn="0" w:noHBand="0" w:noVBand="1"/>
      </w:tblPr>
      <w:tblGrid>
        <w:gridCol w:w="3051"/>
        <w:gridCol w:w="865"/>
        <w:gridCol w:w="5320"/>
      </w:tblGrid>
      <w:tr w:rsidR="00EB3928" w14:paraId="2863EA44" w14:textId="77777777" w:rsidTr="00CB090E">
        <w:tc>
          <w:tcPr>
            <w:tcW w:w="3051" w:type="dxa"/>
            <w:tcBorders>
              <w:top w:val="single" w:sz="4" w:space="0" w:color="auto"/>
            </w:tcBorders>
            <w:shd w:val="clear" w:color="auto" w:fill="D5EDF0"/>
            <w:tcMar>
              <w:top w:w="108" w:type="dxa"/>
              <w:bottom w:w="108" w:type="dxa"/>
            </w:tcMar>
            <w:vAlign w:val="center"/>
          </w:tcPr>
          <w:p w14:paraId="4D7098C3" w14:textId="29A0900F" w:rsidR="00EB3928" w:rsidRDefault="00EB3928" w:rsidP="00CB090E">
            <w:pPr>
              <w:pStyle w:val="TableColumnHeading"/>
            </w:pPr>
            <w:r>
              <w:t>C</w:t>
            </w:r>
            <w:r w:rsidRPr="00752B69">
              <w:t>.</w:t>
            </w:r>
            <w:r>
              <w:t xml:space="preserve"> Emotional Care</w:t>
            </w:r>
          </w:p>
        </w:tc>
        <w:tc>
          <w:tcPr>
            <w:tcW w:w="865" w:type="dxa"/>
            <w:tcBorders>
              <w:top w:val="single" w:sz="4" w:space="0" w:color="auto"/>
            </w:tcBorders>
            <w:shd w:val="clear" w:color="auto" w:fill="D5EDF0"/>
            <w:tcMar>
              <w:top w:w="108" w:type="dxa"/>
              <w:bottom w:w="108" w:type="dxa"/>
            </w:tcMar>
            <w:vAlign w:val="center"/>
          </w:tcPr>
          <w:p w14:paraId="73A13DDD" w14:textId="77777777" w:rsidR="00EB3928" w:rsidRDefault="00EB3928" w:rsidP="00CB090E">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0BCF3D00" w14:textId="77777777" w:rsidR="00EB3928" w:rsidRDefault="00EB3928" w:rsidP="00CB090E">
            <w:pPr>
              <w:pStyle w:val="TableColumnHeading"/>
            </w:pPr>
            <w:r>
              <w:t>Comments</w:t>
            </w:r>
          </w:p>
        </w:tc>
      </w:tr>
      <w:tr w:rsidR="00EB3928" w14:paraId="476B3032" w14:textId="77777777" w:rsidTr="006D0003">
        <w:trPr>
          <w:trHeight w:val="340"/>
        </w:trPr>
        <w:tc>
          <w:tcPr>
            <w:tcW w:w="3051" w:type="dxa"/>
          </w:tcPr>
          <w:p w14:paraId="1C1EEE33" w14:textId="48D5B4B4" w:rsidR="00EB3928" w:rsidRDefault="00EB3928" w:rsidP="00CB090E">
            <w:pPr>
              <w:pStyle w:val="TableColumnHeading"/>
            </w:pPr>
            <w:r>
              <w:t xml:space="preserve">Area score for Emotional </w:t>
            </w:r>
            <w:r w:rsidR="000F470C">
              <w:t>Care</w:t>
            </w:r>
          </w:p>
        </w:tc>
        <w:tc>
          <w:tcPr>
            <w:tcW w:w="865" w:type="dxa"/>
            <w:shd w:val="clear" w:color="auto" w:fill="FF0000"/>
            <w:vAlign w:val="center"/>
          </w:tcPr>
          <w:p w14:paraId="69A4D68B" w14:textId="2F12E1BF" w:rsidR="00EB3928" w:rsidRDefault="006D0003" w:rsidP="00CB090E">
            <w:pPr>
              <w:pStyle w:val="Tabletext"/>
              <w:jc w:val="center"/>
            </w:pPr>
            <w:r>
              <w:t>5</w:t>
            </w:r>
          </w:p>
        </w:tc>
        <w:tc>
          <w:tcPr>
            <w:tcW w:w="5320" w:type="dxa"/>
            <w:tcMar>
              <w:top w:w="108" w:type="dxa"/>
              <w:bottom w:w="108" w:type="dxa"/>
            </w:tcMar>
          </w:tcPr>
          <w:p w14:paraId="73C77F4A" w14:textId="3691DAE2" w:rsidR="00EB3928" w:rsidRPr="009A77FB" w:rsidRDefault="00D37FF1" w:rsidP="00CB090E">
            <w:pPr>
              <w:pStyle w:val="Tabletext10pt"/>
              <w:rPr>
                <w:rFonts w:ascii="Tahoma" w:hAnsi="Tahoma" w:cs="Tahoma"/>
              </w:rPr>
            </w:pPr>
            <w:r w:rsidRPr="009A77FB">
              <w:rPr>
                <w:rFonts w:ascii="Tahoma" w:hAnsi="Tahoma" w:cs="Tahoma"/>
                <w:sz w:val="22"/>
                <w:szCs w:val="24"/>
              </w:rPr>
              <w:t xml:space="preserve">Concerns have been identified regarding the interaction between </w:t>
            </w:r>
            <w:r w:rsidR="006D0003">
              <w:rPr>
                <w:rFonts w:ascii="Tahoma" w:hAnsi="Tahoma" w:cs="Tahoma"/>
                <w:sz w:val="22"/>
                <w:szCs w:val="24"/>
              </w:rPr>
              <w:t>Ellie and Zac</w:t>
            </w:r>
            <w:r w:rsidRPr="009A77FB">
              <w:rPr>
                <w:rFonts w:ascii="Tahoma" w:hAnsi="Tahoma" w:cs="Tahoma"/>
                <w:sz w:val="22"/>
                <w:szCs w:val="24"/>
              </w:rPr>
              <w:t xml:space="preserve">. Some work is needed in this area. </w:t>
            </w:r>
            <w:r w:rsidR="009E4E0F" w:rsidRPr="009A77FB">
              <w:rPr>
                <w:rFonts w:ascii="Tahoma" w:hAnsi="Tahoma" w:cs="Tahoma"/>
                <w:sz w:val="22"/>
                <w:szCs w:val="24"/>
              </w:rPr>
              <w:t xml:space="preserve"> </w:t>
            </w:r>
          </w:p>
        </w:tc>
      </w:tr>
    </w:tbl>
    <w:p w14:paraId="0E26B00B" w14:textId="7D3C5DD9" w:rsidR="00EB3928" w:rsidRDefault="00EB3928"/>
    <w:p w14:paraId="228B19FC" w14:textId="77777777" w:rsidR="00EB3928" w:rsidRDefault="00EB3928"/>
    <w:tbl>
      <w:tblPr>
        <w:tblStyle w:val="TableGrid"/>
        <w:tblW w:w="0" w:type="auto"/>
        <w:tblLook w:val="04A0" w:firstRow="1" w:lastRow="0" w:firstColumn="1" w:lastColumn="0" w:noHBand="0" w:noVBand="1"/>
      </w:tblPr>
      <w:tblGrid>
        <w:gridCol w:w="3051"/>
        <w:gridCol w:w="865"/>
        <w:gridCol w:w="5320"/>
      </w:tblGrid>
      <w:tr w:rsidR="002239D9" w14:paraId="6EE17A4F" w14:textId="77777777" w:rsidTr="00045DBF">
        <w:tc>
          <w:tcPr>
            <w:tcW w:w="3051" w:type="dxa"/>
            <w:tcBorders>
              <w:top w:val="single" w:sz="4" w:space="0" w:color="auto"/>
              <w:left w:val="single" w:sz="4" w:space="0" w:color="auto"/>
              <w:bottom w:val="single" w:sz="4" w:space="0" w:color="auto"/>
              <w:right w:val="single" w:sz="4" w:space="0" w:color="auto"/>
            </w:tcBorders>
            <w:shd w:val="clear" w:color="auto" w:fill="D5EDF0"/>
            <w:tcMar>
              <w:top w:w="108" w:type="dxa"/>
              <w:bottom w:w="108" w:type="dxa"/>
            </w:tcMar>
          </w:tcPr>
          <w:p w14:paraId="138658D7" w14:textId="427D9E9F" w:rsidR="002239D9" w:rsidRPr="001C2E28" w:rsidRDefault="00E016DF" w:rsidP="00EB3928">
            <w:pPr>
              <w:pStyle w:val="TableColumnHeading"/>
              <w:numPr>
                <w:ilvl w:val="0"/>
                <w:numId w:val="23"/>
              </w:numPr>
              <w:rPr>
                <w:sz w:val="24"/>
                <w:szCs w:val="24"/>
              </w:rPr>
            </w:pPr>
            <w:r w:rsidRPr="001C2E28">
              <w:rPr>
                <w:sz w:val="24"/>
                <w:szCs w:val="24"/>
              </w:rPr>
              <w:t>Development</w:t>
            </w:r>
            <w:r w:rsidR="00EB3928">
              <w:rPr>
                <w:sz w:val="24"/>
                <w:szCs w:val="24"/>
              </w:rPr>
              <w:t>al</w:t>
            </w:r>
            <w:r w:rsidRPr="001C2E28">
              <w:rPr>
                <w:sz w:val="24"/>
                <w:szCs w:val="24"/>
                <w:lang w:eastAsia="en-GB"/>
              </w:rPr>
              <w:t xml:space="preserve"> care</w:t>
            </w:r>
          </w:p>
        </w:tc>
        <w:tc>
          <w:tcPr>
            <w:tcW w:w="865" w:type="dxa"/>
            <w:tcBorders>
              <w:top w:val="nil"/>
              <w:left w:val="single" w:sz="4" w:space="0" w:color="auto"/>
              <w:bottom w:val="single" w:sz="4" w:space="0" w:color="auto"/>
              <w:right w:val="nil"/>
            </w:tcBorders>
          </w:tcPr>
          <w:p w14:paraId="240AF677" w14:textId="77777777" w:rsidR="002239D9" w:rsidRDefault="002239D9" w:rsidP="00045DBF"/>
        </w:tc>
        <w:tc>
          <w:tcPr>
            <w:tcW w:w="5320" w:type="dxa"/>
            <w:tcBorders>
              <w:top w:val="nil"/>
              <w:left w:val="nil"/>
              <w:bottom w:val="single" w:sz="4" w:space="0" w:color="auto"/>
              <w:right w:val="nil"/>
            </w:tcBorders>
          </w:tcPr>
          <w:p w14:paraId="539DFC36" w14:textId="77777777" w:rsidR="002239D9" w:rsidRDefault="002239D9" w:rsidP="00045DBF"/>
        </w:tc>
      </w:tr>
      <w:tr w:rsidR="002239D9" w14:paraId="2AA278B9" w14:textId="77777777" w:rsidTr="00045DBF">
        <w:tc>
          <w:tcPr>
            <w:tcW w:w="3051" w:type="dxa"/>
            <w:tcBorders>
              <w:top w:val="single" w:sz="4" w:space="0" w:color="auto"/>
            </w:tcBorders>
            <w:shd w:val="clear" w:color="auto" w:fill="D5EDF0"/>
            <w:tcMar>
              <w:top w:w="108" w:type="dxa"/>
              <w:bottom w:w="108" w:type="dxa"/>
            </w:tcMar>
            <w:vAlign w:val="center"/>
          </w:tcPr>
          <w:p w14:paraId="5B1E089B" w14:textId="7CF3D615" w:rsidR="002239D9" w:rsidRDefault="001C12EA" w:rsidP="001C2E28">
            <w:pPr>
              <w:pStyle w:val="TableColumnHeading"/>
            </w:pPr>
            <w:r>
              <w:t>D1. Stimulation</w:t>
            </w:r>
          </w:p>
        </w:tc>
        <w:tc>
          <w:tcPr>
            <w:tcW w:w="865" w:type="dxa"/>
            <w:tcBorders>
              <w:top w:val="single" w:sz="4" w:space="0" w:color="auto"/>
            </w:tcBorders>
            <w:shd w:val="clear" w:color="auto" w:fill="D5EDF0"/>
            <w:tcMar>
              <w:top w:w="108" w:type="dxa"/>
              <w:bottom w:w="108" w:type="dxa"/>
            </w:tcMar>
            <w:vAlign w:val="center"/>
          </w:tcPr>
          <w:p w14:paraId="2A3D0F55" w14:textId="77777777" w:rsidR="002239D9" w:rsidRDefault="002239D9"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0381EE60" w14:textId="77777777" w:rsidR="002239D9" w:rsidRDefault="002239D9" w:rsidP="00045DBF">
            <w:pPr>
              <w:pStyle w:val="TableColumnHeading"/>
            </w:pPr>
            <w:r>
              <w:t>Comments</w:t>
            </w:r>
          </w:p>
        </w:tc>
      </w:tr>
      <w:tr w:rsidR="00E016DF" w14:paraId="3524AFA6" w14:textId="77777777" w:rsidTr="00AF2C25">
        <w:trPr>
          <w:trHeight w:val="340"/>
        </w:trPr>
        <w:tc>
          <w:tcPr>
            <w:tcW w:w="3051" w:type="dxa"/>
          </w:tcPr>
          <w:p w14:paraId="35FE0C40" w14:textId="0E64C50E" w:rsidR="00E016DF" w:rsidRDefault="000A2071" w:rsidP="00F333FB">
            <w:pPr>
              <w:pStyle w:val="TableColumnHeading"/>
            </w:pPr>
            <w:r>
              <w:t>1.1 Interactive</w:t>
            </w:r>
            <w:r w:rsidR="00945151">
              <w:t xml:space="preserve"> </w:t>
            </w:r>
          </w:p>
        </w:tc>
        <w:tc>
          <w:tcPr>
            <w:tcW w:w="865" w:type="dxa"/>
            <w:shd w:val="clear" w:color="auto" w:fill="FFC000"/>
            <w:vAlign w:val="center"/>
          </w:tcPr>
          <w:p w14:paraId="6E28D22F" w14:textId="331C6C2F" w:rsidR="00E016DF" w:rsidRDefault="00AF2C25" w:rsidP="00045DBF">
            <w:pPr>
              <w:pStyle w:val="Tabletext"/>
              <w:jc w:val="center"/>
            </w:pPr>
            <w:r>
              <w:t>4</w:t>
            </w:r>
          </w:p>
        </w:tc>
        <w:tc>
          <w:tcPr>
            <w:tcW w:w="5320" w:type="dxa"/>
            <w:tcMar>
              <w:top w:w="108" w:type="dxa"/>
              <w:bottom w:w="108" w:type="dxa"/>
            </w:tcMar>
          </w:tcPr>
          <w:p w14:paraId="2F14343C" w14:textId="550AD5FD" w:rsidR="00E016DF" w:rsidRPr="00C87891" w:rsidRDefault="0044609B" w:rsidP="00045DBF">
            <w:pPr>
              <w:pStyle w:val="Tabletext10pt"/>
              <w:rPr>
                <w:rFonts w:ascii="Tahoma" w:hAnsi="Tahoma" w:cs="Tahoma"/>
                <w:sz w:val="22"/>
              </w:rPr>
            </w:pPr>
            <w:r w:rsidRPr="00C87891">
              <w:rPr>
                <w:rFonts w:ascii="Tahoma" w:hAnsi="Tahoma" w:cs="Tahoma"/>
                <w:sz w:val="22"/>
              </w:rPr>
              <w:t>Observations show that Ellie does not provide stimulation for Zac either through conversation, learning or play. She rarely goes into school or supports him in his education. She rarely takes him out and does not go to his football games to support him.</w:t>
            </w:r>
          </w:p>
        </w:tc>
      </w:tr>
      <w:tr w:rsidR="00945151" w14:paraId="2FF465D8" w14:textId="77777777" w:rsidTr="00AB61AF">
        <w:trPr>
          <w:trHeight w:val="340"/>
        </w:trPr>
        <w:tc>
          <w:tcPr>
            <w:tcW w:w="3051" w:type="dxa"/>
          </w:tcPr>
          <w:p w14:paraId="6CF18741" w14:textId="0702B84B" w:rsidR="00945151" w:rsidRDefault="00945151" w:rsidP="00F333FB">
            <w:pPr>
              <w:pStyle w:val="TableColumnHeading"/>
            </w:pPr>
            <w:r>
              <w:t>1.1 Education (5+)</w:t>
            </w:r>
          </w:p>
        </w:tc>
        <w:tc>
          <w:tcPr>
            <w:tcW w:w="865" w:type="dxa"/>
            <w:shd w:val="clear" w:color="auto" w:fill="FFC000"/>
            <w:vAlign w:val="center"/>
          </w:tcPr>
          <w:p w14:paraId="08DEC8D2" w14:textId="01829E14" w:rsidR="00945151" w:rsidRDefault="002F1510" w:rsidP="00045DBF">
            <w:pPr>
              <w:pStyle w:val="Tabletext"/>
              <w:jc w:val="center"/>
            </w:pPr>
            <w:r>
              <w:t>4</w:t>
            </w:r>
          </w:p>
        </w:tc>
        <w:tc>
          <w:tcPr>
            <w:tcW w:w="5320" w:type="dxa"/>
            <w:tcMar>
              <w:top w:w="108" w:type="dxa"/>
              <w:bottom w:w="108" w:type="dxa"/>
            </w:tcMar>
          </w:tcPr>
          <w:p w14:paraId="65CACBAC" w14:textId="3DDFE528" w:rsidR="00945151" w:rsidRPr="00C87891" w:rsidRDefault="00E76BE5" w:rsidP="00045DBF">
            <w:pPr>
              <w:pStyle w:val="Tabletext10pt"/>
              <w:rPr>
                <w:rFonts w:ascii="Tahoma" w:hAnsi="Tahoma" w:cs="Tahoma"/>
                <w:sz w:val="22"/>
              </w:rPr>
            </w:pPr>
            <w:r w:rsidRPr="00C87891">
              <w:rPr>
                <w:rFonts w:ascii="Tahoma" w:hAnsi="Tahoma" w:cs="Tahoma"/>
                <w:sz w:val="22"/>
              </w:rPr>
              <w:t>Ellie has not had much engagement with the school and shows little interest in how school is going for Zac. There are no educational materials suitable for his age at home.</w:t>
            </w:r>
          </w:p>
        </w:tc>
      </w:tr>
      <w:tr w:rsidR="00E016DF" w14:paraId="342978BC" w14:textId="77777777" w:rsidTr="00573571">
        <w:trPr>
          <w:trHeight w:val="340"/>
        </w:trPr>
        <w:tc>
          <w:tcPr>
            <w:tcW w:w="3051" w:type="dxa"/>
          </w:tcPr>
          <w:p w14:paraId="5B734294" w14:textId="5B8E6149" w:rsidR="00E016DF" w:rsidRDefault="000A2071" w:rsidP="00F333FB">
            <w:pPr>
              <w:pStyle w:val="TableColumnHeading"/>
            </w:pPr>
            <w:r>
              <w:lastRenderedPageBreak/>
              <w:t>1.2 Toys</w:t>
            </w:r>
          </w:p>
        </w:tc>
        <w:tc>
          <w:tcPr>
            <w:tcW w:w="865" w:type="dxa"/>
            <w:shd w:val="clear" w:color="auto" w:fill="FFC000"/>
            <w:vAlign w:val="center"/>
          </w:tcPr>
          <w:p w14:paraId="6FCE0858" w14:textId="745404B9" w:rsidR="00E016DF" w:rsidRDefault="00573571" w:rsidP="00045DBF">
            <w:pPr>
              <w:pStyle w:val="Tabletext"/>
              <w:jc w:val="center"/>
            </w:pPr>
            <w:r>
              <w:t>4</w:t>
            </w:r>
          </w:p>
        </w:tc>
        <w:tc>
          <w:tcPr>
            <w:tcW w:w="5320" w:type="dxa"/>
            <w:tcMar>
              <w:top w:w="108" w:type="dxa"/>
              <w:bottom w:w="108" w:type="dxa"/>
            </w:tcMar>
          </w:tcPr>
          <w:p w14:paraId="4E231D57" w14:textId="72CE74A1" w:rsidR="00E016DF" w:rsidRPr="00C87891" w:rsidRDefault="003B681C" w:rsidP="00045DBF">
            <w:pPr>
              <w:pStyle w:val="Tabletext10pt"/>
              <w:rPr>
                <w:rFonts w:ascii="Tahoma" w:hAnsi="Tahoma" w:cs="Tahoma"/>
                <w:sz w:val="22"/>
              </w:rPr>
            </w:pPr>
            <w:r w:rsidRPr="00C87891">
              <w:rPr>
                <w:rFonts w:ascii="Tahoma" w:hAnsi="Tahoma" w:cs="Tahoma"/>
                <w:sz w:val="22"/>
              </w:rPr>
              <w:t>There are limited toys and no books suitable for Zac’s age in the house. He only has his Xbox in his room, and a football net in the garden.</w:t>
            </w:r>
          </w:p>
        </w:tc>
      </w:tr>
      <w:tr w:rsidR="001F4B52" w14:paraId="2FF41483" w14:textId="77777777" w:rsidTr="00C87891">
        <w:trPr>
          <w:trHeight w:val="340"/>
        </w:trPr>
        <w:tc>
          <w:tcPr>
            <w:tcW w:w="3051" w:type="dxa"/>
          </w:tcPr>
          <w:p w14:paraId="46A7DB7E" w14:textId="4DFEC2AD" w:rsidR="001F4B52" w:rsidRDefault="001F4B52" w:rsidP="00F333FB">
            <w:pPr>
              <w:pStyle w:val="TableColumnHeading"/>
            </w:pPr>
            <w:r>
              <w:t>1.2 Sport (5+)</w:t>
            </w:r>
          </w:p>
        </w:tc>
        <w:tc>
          <w:tcPr>
            <w:tcW w:w="865" w:type="dxa"/>
            <w:shd w:val="clear" w:color="auto" w:fill="FFFF00"/>
            <w:vAlign w:val="center"/>
          </w:tcPr>
          <w:p w14:paraId="309C393B" w14:textId="4D717B42" w:rsidR="001F4B52" w:rsidRPr="009A77FB" w:rsidRDefault="000E489E" w:rsidP="00045DBF">
            <w:pPr>
              <w:pStyle w:val="Tabletext"/>
              <w:jc w:val="center"/>
            </w:pPr>
            <w:r>
              <w:t>3</w:t>
            </w:r>
          </w:p>
        </w:tc>
        <w:tc>
          <w:tcPr>
            <w:tcW w:w="5320" w:type="dxa"/>
            <w:tcMar>
              <w:top w:w="108" w:type="dxa"/>
              <w:bottom w:w="108" w:type="dxa"/>
            </w:tcMar>
          </w:tcPr>
          <w:p w14:paraId="744C58B5" w14:textId="450E5988" w:rsidR="001F4B52" w:rsidRPr="00C87891" w:rsidRDefault="00EB35BD" w:rsidP="00045DBF">
            <w:pPr>
              <w:pStyle w:val="Tabletext10pt"/>
              <w:rPr>
                <w:rFonts w:ascii="Tahoma" w:hAnsi="Tahoma" w:cs="Tahoma"/>
                <w:sz w:val="22"/>
              </w:rPr>
            </w:pPr>
            <w:r w:rsidRPr="00C87891">
              <w:rPr>
                <w:rFonts w:ascii="Tahoma" w:hAnsi="Tahoma" w:cs="Tahoma"/>
                <w:sz w:val="22"/>
              </w:rPr>
              <w:t>Zac attends football games and practice, and Ellie knows who he goes with.  Nan watches him on occasion. Zac has a football net in the back garden.</w:t>
            </w:r>
          </w:p>
        </w:tc>
      </w:tr>
      <w:tr w:rsidR="00E016DF" w14:paraId="1711AE49" w14:textId="77777777" w:rsidTr="00573571">
        <w:trPr>
          <w:trHeight w:val="340"/>
        </w:trPr>
        <w:tc>
          <w:tcPr>
            <w:tcW w:w="3051" w:type="dxa"/>
          </w:tcPr>
          <w:p w14:paraId="36098DE1" w14:textId="30F172AB" w:rsidR="00E016DF" w:rsidRDefault="001F4B52" w:rsidP="00F333FB">
            <w:pPr>
              <w:pStyle w:val="TableColumnHeading"/>
            </w:pPr>
            <w:r>
              <w:t>1.3 Outings</w:t>
            </w:r>
          </w:p>
        </w:tc>
        <w:tc>
          <w:tcPr>
            <w:tcW w:w="865" w:type="dxa"/>
            <w:shd w:val="clear" w:color="auto" w:fill="FF0000"/>
            <w:vAlign w:val="center"/>
          </w:tcPr>
          <w:p w14:paraId="2794B274" w14:textId="0815BCF2" w:rsidR="00E016DF" w:rsidRDefault="00573571" w:rsidP="00045DBF">
            <w:pPr>
              <w:pStyle w:val="Tabletext"/>
              <w:jc w:val="center"/>
            </w:pPr>
            <w:r>
              <w:t>5</w:t>
            </w:r>
          </w:p>
        </w:tc>
        <w:tc>
          <w:tcPr>
            <w:tcW w:w="5320" w:type="dxa"/>
            <w:tcMar>
              <w:top w:w="108" w:type="dxa"/>
              <w:bottom w:w="108" w:type="dxa"/>
            </w:tcMar>
          </w:tcPr>
          <w:p w14:paraId="0E8ECB15" w14:textId="244A89F3" w:rsidR="00E016DF" w:rsidRPr="00C87891" w:rsidRDefault="00573571" w:rsidP="00045DBF">
            <w:pPr>
              <w:pStyle w:val="Tabletext10pt"/>
              <w:rPr>
                <w:rFonts w:ascii="Tahoma" w:hAnsi="Tahoma" w:cs="Tahoma"/>
                <w:sz w:val="22"/>
              </w:rPr>
            </w:pPr>
            <w:r w:rsidRPr="00C87891">
              <w:rPr>
                <w:rFonts w:ascii="Tahoma" w:hAnsi="Tahoma" w:cs="Tahoma"/>
                <w:sz w:val="22"/>
              </w:rPr>
              <w:t>Ellie did not provide any examples of days out with Zac.</w:t>
            </w:r>
          </w:p>
        </w:tc>
      </w:tr>
      <w:tr w:rsidR="00E016DF" w14:paraId="58D2371A" w14:textId="77777777" w:rsidTr="00C87891">
        <w:trPr>
          <w:trHeight w:val="340"/>
        </w:trPr>
        <w:tc>
          <w:tcPr>
            <w:tcW w:w="3051" w:type="dxa"/>
          </w:tcPr>
          <w:p w14:paraId="7B4FC612" w14:textId="287FEF02" w:rsidR="00E016DF" w:rsidRPr="00120087" w:rsidRDefault="001F4B52" w:rsidP="00F333FB">
            <w:pPr>
              <w:pStyle w:val="TableColumnHeading"/>
            </w:pPr>
            <w:r>
              <w:t>1.3</w:t>
            </w:r>
            <w:r w:rsidR="0013116A">
              <w:t xml:space="preserve"> Peer Group (5+)</w:t>
            </w:r>
          </w:p>
        </w:tc>
        <w:tc>
          <w:tcPr>
            <w:tcW w:w="865" w:type="dxa"/>
            <w:shd w:val="clear" w:color="auto" w:fill="FFFF00"/>
            <w:vAlign w:val="center"/>
          </w:tcPr>
          <w:p w14:paraId="3E6E90DB" w14:textId="75E26DC4" w:rsidR="00E016DF" w:rsidRDefault="000E489E" w:rsidP="00045DBF">
            <w:pPr>
              <w:pStyle w:val="Tabletext"/>
              <w:jc w:val="center"/>
            </w:pPr>
            <w:r>
              <w:t>3</w:t>
            </w:r>
          </w:p>
        </w:tc>
        <w:tc>
          <w:tcPr>
            <w:tcW w:w="5320" w:type="dxa"/>
            <w:tcMar>
              <w:top w:w="108" w:type="dxa"/>
              <w:bottom w:w="108" w:type="dxa"/>
            </w:tcMar>
          </w:tcPr>
          <w:p w14:paraId="32B80630" w14:textId="2DAD333D" w:rsidR="00E016DF" w:rsidRPr="00C87891" w:rsidRDefault="000E489E" w:rsidP="00045DBF">
            <w:pPr>
              <w:pStyle w:val="Tabletext10pt"/>
              <w:rPr>
                <w:rFonts w:ascii="Tahoma" w:hAnsi="Tahoma" w:cs="Tahoma"/>
                <w:sz w:val="22"/>
              </w:rPr>
            </w:pPr>
            <w:r w:rsidRPr="00C87891">
              <w:rPr>
                <w:rFonts w:ascii="Tahoma" w:hAnsi="Tahoma" w:cs="Tahoma"/>
                <w:sz w:val="22"/>
              </w:rPr>
              <w:t>Zac’s friends are allowed over, and Ellie encourages them to play them in garden.</w:t>
            </w:r>
          </w:p>
        </w:tc>
      </w:tr>
      <w:tr w:rsidR="0013116A" w14:paraId="1F2AD995" w14:textId="77777777" w:rsidTr="00C87891">
        <w:trPr>
          <w:trHeight w:val="340"/>
        </w:trPr>
        <w:tc>
          <w:tcPr>
            <w:tcW w:w="3051" w:type="dxa"/>
          </w:tcPr>
          <w:p w14:paraId="4BD90715" w14:textId="3E36EB78" w:rsidR="0013116A" w:rsidRDefault="0013116A" w:rsidP="00F333FB">
            <w:pPr>
              <w:pStyle w:val="TableColumnHeading"/>
            </w:pPr>
            <w:r>
              <w:t xml:space="preserve">1.4 Celebration </w:t>
            </w:r>
          </w:p>
        </w:tc>
        <w:tc>
          <w:tcPr>
            <w:tcW w:w="865" w:type="dxa"/>
            <w:shd w:val="clear" w:color="auto" w:fill="FFC000"/>
            <w:vAlign w:val="center"/>
          </w:tcPr>
          <w:p w14:paraId="5FF190FC" w14:textId="0224655D" w:rsidR="0013116A" w:rsidRDefault="00C87891" w:rsidP="00045DBF">
            <w:pPr>
              <w:pStyle w:val="Tabletext"/>
              <w:jc w:val="center"/>
            </w:pPr>
            <w:r>
              <w:t>4</w:t>
            </w:r>
          </w:p>
        </w:tc>
        <w:tc>
          <w:tcPr>
            <w:tcW w:w="5320" w:type="dxa"/>
            <w:tcMar>
              <w:top w:w="108" w:type="dxa"/>
              <w:bottom w:w="108" w:type="dxa"/>
            </w:tcMar>
          </w:tcPr>
          <w:p w14:paraId="51540403" w14:textId="7D172EF7" w:rsidR="0013116A" w:rsidRPr="00C87891" w:rsidRDefault="00C87891" w:rsidP="00045DBF">
            <w:pPr>
              <w:pStyle w:val="Tabletext10pt"/>
              <w:rPr>
                <w:rFonts w:ascii="Tahoma" w:hAnsi="Tahoma" w:cs="Tahoma"/>
                <w:sz w:val="22"/>
              </w:rPr>
            </w:pPr>
            <w:r w:rsidRPr="00C87891">
              <w:rPr>
                <w:rFonts w:ascii="Tahoma" w:hAnsi="Tahoma" w:cs="Tahoma"/>
                <w:sz w:val="22"/>
              </w:rPr>
              <w:t>Zac’s nan put on his birthday party which his friends attended but Ellie didn’t attend herself and she hasn’t got him a birthday present yet.</w:t>
            </w:r>
          </w:p>
        </w:tc>
      </w:tr>
      <w:tr w:rsidR="00E016DF" w14:paraId="4CBD5EF7" w14:textId="77777777" w:rsidTr="00C87891">
        <w:trPr>
          <w:trHeight w:val="340"/>
        </w:trPr>
        <w:tc>
          <w:tcPr>
            <w:tcW w:w="3051" w:type="dxa"/>
            <w:vAlign w:val="center"/>
          </w:tcPr>
          <w:p w14:paraId="1C57EF34" w14:textId="7CD136B2" w:rsidR="00E016DF" w:rsidRDefault="00A037A9" w:rsidP="00E016DF">
            <w:pPr>
              <w:pStyle w:val="TableColumnHeading"/>
            </w:pPr>
            <w:r>
              <w:t xml:space="preserve">Sub-area score for stimulation </w:t>
            </w:r>
          </w:p>
        </w:tc>
        <w:tc>
          <w:tcPr>
            <w:tcW w:w="865" w:type="dxa"/>
            <w:shd w:val="clear" w:color="auto" w:fill="FF0000"/>
            <w:vAlign w:val="center"/>
          </w:tcPr>
          <w:p w14:paraId="748058B5" w14:textId="4E851240" w:rsidR="00E016DF" w:rsidRDefault="00C87891" w:rsidP="00045DBF">
            <w:pPr>
              <w:pStyle w:val="Tabletext"/>
              <w:jc w:val="center"/>
            </w:pPr>
            <w:r>
              <w:t>5</w:t>
            </w:r>
          </w:p>
        </w:tc>
        <w:tc>
          <w:tcPr>
            <w:tcW w:w="5320" w:type="dxa"/>
            <w:tcBorders>
              <w:top w:val="single" w:sz="4" w:space="0" w:color="auto"/>
              <w:bottom w:val="nil"/>
              <w:right w:val="nil"/>
            </w:tcBorders>
            <w:tcMar>
              <w:top w:w="108" w:type="dxa"/>
              <w:bottom w:w="108" w:type="dxa"/>
            </w:tcMar>
          </w:tcPr>
          <w:p w14:paraId="7AD80825" w14:textId="4AEEA519" w:rsidR="001C12EA" w:rsidRDefault="001C12EA" w:rsidP="00045DBF"/>
        </w:tc>
      </w:tr>
    </w:tbl>
    <w:p w14:paraId="531FCFCC" w14:textId="2C123CC0" w:rsidR="001C12EA" w:rsidRDefault="001C12EA"/>
    <w:tbl>
      <w:tblPr>
        <w:tblStyle w:val="TableGrid"/>
        <w:tblW w:w="0" w:type="auto"/>
        <w:tblLook w:val="04A0" w:firstRow="1" w:lastRow="0" w:firstColumn="1" w:lastColumn="0" w:noHBand="0" w:noVBand="1"/>
      </w:tblPr>
      <w:tblGrid>
        <w:gridCol w:w="3051"/>
        <w:gridCol w:w="865"/>
        <w:gridCol w:w="5320"/>
      </w:tblGrid>
      <w:tr w:rsidR="001C12EA" w14:paraId="02D2389E" w14:textId="77777777" w:rsidTr="00CB090E">
        <w:tc>
          <w:tcPr>
            <w:tcW w:w="3051" w:type="dxa"/>
            <w:tcBorders>
              <w:top w:val="single" w:sz="4" w:space="0" w:color="auto"/>
            </w:tcBorders>
            <w:shd w:val="clear" w:color="auto" w:fill="D5EDF0"/>
            <w:tcMar>
              <w:top w:w="108" w:type="dxa"/>
              <w:bottom w:w="108" w:type="dxa"/>
            </w:tcMar>
            <w:vAlign w:val="center"/>
          </w:tcPr>
          <w:p w14:paraId="0673AF34" w14:textId="1914DFF6" w:rsidR="001C12EA" w:rsidRPr="00EB3928" w:rsidRDefault="00A037A9" w:rsidP="00CB090E">
            <w:pPr>
              <w:pStyle w:val="TableColumnHeading"/>
              <w:rPr>
                <w:b w:val="0"/>
                <w:bCs w:val="0"/>
                <w:sz w:val="24"/>
                <w:szCs w:val="24"/>
              </w:rPr>
            </w:pPr>
            <w:r>
              <w:rPr>
                <w:b w:val="0"/>
                <w:bCs w:val="0"/>
                <w:sz w:val="24"/>
                <w:szCs w:val="24"/>
                <w:lang w:eastAsia="en-GB"/>
              </w:rPr>
              <w:t>D</w:t>
            </w:r>
            <w:r w:rsidR="001C12EA" w:rsidRPr="00EB3928">
              <w:rPr>
                <w:b w:val="0"/>
                <w:bCs w:val="0"/>
                <w:sz w:val="24"/>
                <w:szCs w:val="24"/>
                <w:lang w:eastAsia="en-GB"/>
              </w:rPr>
              <w:t xml:space="preserve">2. </w:t>
            </w:r>
            <w:r>
              <w:rPr>
                <w:b w:val="0"/>
                <w:bCs w:val="0"/>
                <w:sz w:val="24"/>
                <w:szCs w:val="24"/>
                <w:lang w:eastAsia="en-GB"/>
              </w:rPr>
              <w:t>Approval</w:t>
            </w:r>
          </w:p>
        </w:tc>
        <w:tc>
          <w:tcPr>
            <w:tcW w:w="865" w:type="dxa"/>
            <w:tcBorders>
              <w:top w:val="single" w:sz="4" w:space="0" w:color="auto"/>
            </w:tcBorders>
            <w:shd w:val="clear" w:color="auto" w:fill="D5EDF0"/>
            <w:tcMar>
              <w:top w:w="108" w:type="dxa"/>
              <w:bottom w:w="108" w:type="dxa"/>
            </w:tcMar>
            <w:vAlign w:val="center"/>
          </w:tcPr>
          <w:p w14:paraId="1F1509E0" w14:textId="77777777" w:rsidR="001C12EA" w:rsidRDefault="001C12EA" w:rsidP="00CB090E">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0528A1C2" w14:textId="77777777" w:rsidR="001C12EA" w:rsidRDefault="001C12EA" w:rsidP="00CB090E">
            <w:pPr>
              <w:pStyle w:val="TableColumnHeading"/>
            </w:pPr>
            <w:r>
              <w:t>Comments</w:t>
            </w:r>
          </w:p>
        </w:tc>
      </w:tr>
      <w:tr w:rsidR="001C12EA" w14:paraId="302B8347" w14:textId="77777777" w:rsidTr="00B50610">
        <w:trPr>
          <w:trHeight w:val="340"/>
        </w:trPr>
        <w:tc>
          <w:tcPr>
            <w:tcW w:w="3051" w:type="dxa"/>
          </w:tcPr>
          <w:p w14:paraId="55D2AE29" w14:textId="0E864B7F" w:rsidR="001C12EA" w:rsidRDefault="001C12EA" w:rsidP="00CB090E">
            <w:pPr>
              <w:pStyle w:val="TableColumnHeading"/>
            </w:pPr>
            <w:r>
              <w:t xml:space="preserve">2.1 </w:t>
            </w:r>
            <w:r w:rsidR="001A6D6C">
              <w:t>Approval</w:t>
            </w:r>
          </w:p>
        </w:tc>
        <w:tc>
          <w:tcPr>
            <w:tcW w:w="865" w:type="dxa"/>
            <w:shd w:val="clear" w:color="auto" w:fill="FFC000"/>
            <w:vAlign w:val="center"/>
          </w:tcPr>
          <w:p w14:paraId="0E702D8C" w14:textId="34576093" w:rsidR="001C12EA" w:rsidRDefault="00B50610" w:rsidP="00CB090E">
            <w:pPr>
              <w:pStyle w:val="Tabletext"/>
              <w:jc w:val="center"/>
            </w:pPr>
            <w:r>
              <w:t>4</w:t>
            </w:r>
          </w:p>
        </w:tc>
        <w:tc>
          <w:tcPr>
            <w:tcW w:w="5320" w:type="dxa"/>
            <w:tcMar>
              <w:top w:w="108" w:type="dxa"/>
              <w:bottom w:w="108" w:type="dxa"/>
            </w:tcMar>
          </w:tcPr>
          <w:p w14:paraId="00900564" w14:textId="6B2DFD1D" w:rsidR="001C12EA" w:rsidRPr="00F87DED" w:rsidRDefault="00F87DED" w:rsidP="00CB090E">
            <w:pPr>
              <w:pStyle w:val="Tabletext10pt"/>
              <w:rPr>
                <w:rFonts w:ascii="Tahoma" w:hAnsi="Tahoma" w:cs="Tahoma"/>
              </w:rPr>
            </w:pPr>
            <w:r w:rsidRPr="00F87DED">
              <w:rPr>
                <w:rFonts w:ascii="Tahoma" w:hAnsi="Tahoma" w:cs="Tahoma"/>
                <w:sz w:val="22"/>
              </w:rPr>
              <w:t>Ellie is quite often indifferent to Zac</w:t>
            </w:r>
            <w:r w:rsidRPr="00F87DED">
              <w:rPr>
                <w:rFonts w:ascii="Tahoma" w:eastAsia="Helvetica" w:hAnsi="Tahoma" w:cs="Tahoma"/>
                <w:sz w:val="22"/>
              </w:rPr>
              <w:t>’s</w:t>
            </w:r>
            <w:r w:rsidRPr="00F87DED">
              <w:rPr>
                <w:rFonts w:ascii="Tahoma" w:hAnsi="Tahoma" w:cs="Tahoma"/>
                <w:sz w:val="22"/>
              </w:rPr>
              <w:t xml:space="preserve"> successes although she does agree with it when it is pointed out. She is passively supportive of his enjoyment in his sport.</w:t>
            </w:r>
          </w:p>
        </w:tc>
      </w:tr>
    </w:tbl>
    <w:p w14:paraId="3C5C42F8" w14:textId="0BC30191" w:rsidR="001C12EA" w:rsidRDefault="001C12EA"/>
    <w:tbl>
      <w:tblPr>
        <w:tblStyle w:val="TableGrid"/>
        <w:tblW w:w="9355" w:type="dxa"/>
        <w:tblLook w:val="04A0" w:firstRow="1" w:lastRow="0" w:firstColumn="1" w:lastColumn="0" w:noHBand="0" w:noVBand="1"/>
      </w:tblPr>
      <w:tblGrid>
        <w:gridCol w:w="108"/>
        <w:gridCol w:w="2943"/>
        <w:gridCol w:w="865"/>
        <w:gridCol w:w="5320"/>
        <w:gridCol w:w="119"/>
      </w:tblGrid>
      <w:tr w:rsidR="001A6D6C" w14:paraId="26615E84" w14:textId="77777777" w:rsidTr="001A6D6C">
        <w:trPr>
          <w:gridAfter w:val="1"/>
          <w:wAfter w:w="119" w:type="dxa"/>
        </w:trPr>
        <w:tc>
          <w:tcPr>
            <w:tcW w:w="3051" w:type="dxa"/>
            <w:gridSpan w:val="2"/>
            <w:tcBorders>
              <w:top w:val="single" w:sz="4" w:space="0" w:color="auto"/>
            </w:tcBorders>
            <w:shd w:val="clear" w:color="auto" w:fill="D5EDF0"/>
            <w:tcMar>
              <w:top w:w="108" w:type="dxa"/>
              <w:bottom w:w="108" w:type="dxa"/>
            </w:tcMar>
            <w:vAlign w:val="center"/>
          </w:tcPr>
          <w:p w14:paraId="004513CD" w14:textId="03961BFE" w:rsidR="001A6D6C" w:rsidRPr="0053512D" w:rsidRDefault="001A6D6C" w:rsidP="00CB090E">
            <w:pPr>
              <w:pStyle w:val="TableColumnHeading"/>
              <w:rPr>
                <w:b w:val="0"/>
                <w:bCs w:val="0"/>
                <w:sz w:val="24"/>
                <w:szCs w:val="24"/>
              </w:rPr>
            </w:pPr>
            <w:r w:rsidRPr="0053512D">
              <w:rPr>
                <w:b w:val="0"/>
                <w:bCs w:val="0"/>
                <w:sz w:val="24"/>
                <w:szCs w:val="24"/>
              </w:rPr>
              <w:t xml:space="preserve">D3. </w:t>
            </w:r>
            <w:r w:rsidR="0053512D" w:rsidRPr="0053512D">
              <w:rPr>
                <w:b w:val="0"/>
                <w:bCs w:val="0"/>
                <w:sz w:val="24"/>
                <w:szCs w:val="24"/>
              </w:rPr>
              <w:t>Disapproval</w:t>
            </w:r>
          </w:p>
        </w:tc>
        <w:tc>
          <w:tcPr>
            <w:tcW w:w="865" w:type="dxa"/>
            <w:tcBorders>
              <w:top w:val="single" w:sz="4" w:space="0" w:color="auto"/>
            </w:tcBorders>
            <w:shd w:val="clear" w:color="auto" w:fill="D5EDF0"/>
            <w:tcMar>
              <w:top w:w="108" w:type="dxa"/>
              <w:bottom w:w="108" w:type="dxa"/>
            </w:tcMar>
            <w:vAlign w:val="center"/>
          </w:tcPr>
          <w:p w14:paraId="75154708" w14:textId="77777777" w:rsidR="001A6D6C" w:rsidRDefault="001A6D6C" w:rsidP="00CB090E">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4C52FA83" w14:textId="77777777" w:rsidR="001A6D6C" w:rsidRDefault="001A6D6C" w:rsidP="00CB090E">
            <w:pPr>
              <w:pStyle w:val="TableColumnHeading"/>
            </w:pPr>
            <w:r>
              <w:t>Comments</w:t>
            </w:r>
          </w:p>
        </w:tc>
      </w:tr>
      <w:tr w:rsidR="001A6D6C" w14:paraId="37EBA32C" w14:textId="77777777" w:rsidTr="00F6737D">
        <w:trPr>
          <w:gridAfter w:val="1"/>
          <w:wAfter w:w="119" w:type="dxa"/>
          <w:trHeight w:val="340"/>
        </w:trPr>
        <w:tc>
          <w:tcPr>
            <w:tcW w:w="3051" w:type="dxa"/>
            <w:gridSpan w:val="2"/>
          </w:tcPr>
          <w:p w14:paraId="0073A927" w14:textId="50481354" w:rsidR="001A6D6C" w:rsidRDefault="0053512D" w:rsidP="00CB090E">
            <w:pPr>
              <w:pStyle w:val="TableColumnHeading"/>
            </w:pPr>
            <w:r>
              <w:t>3</w:t>
            </w:r>
            <w:r w:rsidR="001A6D6C">
              <w:t xml:space="preserve">.1 </w:t>
            </w:r>
            <w:r>
              <w:t>Disapproval</w:t>
            </w:r>
          </w:p>
        </w:tc>
        <w:tc>
          <w:tcPr>
            <w:tcW w:w="865" w:type="dxa"/>
            <w:shd w:val="clear" w:color="auto" w:fill="FFC000"/>
            <w:vAlign w:val="center"/>
          </w:tcPr>
          <w:p w14:paraId="702CDD4F" w14:textId="707BACF3" w:rsidR="001A6D6C" w:rsidRDefault="00973599" w:rsidP="00CB090E">
            <w:pPr>
              <w:pStyle w:val="Tabletext"/>
              <w:jc w:val="center"/>
            </w:pPr>
            <w:r>
              <w:t>4</w:t>
            </w:r>
          </w:p>
        </w:tc>
        <w:tc>
          <w:tcPr>
            <w:tcW w:w="5320" w:type="dxa"/>
            <w:tcMar>
              <w:top w:w="108" w:type="dxa"/>
              <w:bottom w:w="108" w:type="dxa"/>
            </w:tcMar>
          </w:tcPr>
          <w:p w14:paraId="04331CFC" w14:textId="0E010163" w:rsidR="001A6D6C" w:rsidRPr="007110F1" w:rsidRDefault="007110F1" w:rsidP="00CB090E">
            <w:pPr>
              <w:pStyle w:val="Tabletext10pt"/>
              <w:rPr>
                <w:rFonts w:ascii="Arial" w:hAnsi="Arial" w:cs="Arial"/>
                <w:sz w:val="22"/>
                <w:szCs w:val="24"/>
              </w:rPr>
            </w:pPr>
            <w:r w:rsidRPr="007110F1">
              <w:rPr>
                <w:rFonts w:ascii="Arial" w:hAnsi="Arial" w:cs="Arial"/>
                <w:sz w:val="22"/>
              </w:rPr>
              <w:t>Ellie is unable to give boundaries consistently. She admits that she sets boundaries by shouting and threatening to smack Zac.</w:t>
            </w:r>
          </w:p>
        </w:tc>
      </w:tr>
      <w:tr w:rsidR="003001C1" w14:paraId="13AB55F8" w14:textId="77777777" w:rsidTr="001A6D6C">
        <w:trPr>
          <w:gridBefore w:val="1"/>
          <w:wBefore w:w="108" w:type="dxa"/>
        </w:trPr>
        <w:tc>
          <w:tcPr>
            <w:tcW w:w="9247" w:type="dxa"/>
            <w:gridSpan w:val="4"/>
            <w:tcBorders>
              <w:top w:val="nil"/>
              <w:left w:val="nil"/>
              <w:bottom w:val="single" w:sz="4" w:space="0" w:color="auto"/>
              <w:right w:val="nil"/>
            </w:tcBorders>
            <w:tcMar>
              <w:left w:w="0" w:type="dxa"/>
            </w:tcMar>
          </w:tcPr>
          <w:p w14:paraId="06925425" w14:textId="415384FC" w:rsidR="001A6D6C" w:rsidRDefault="001A6D6C" w:rsidP="003001C1">
            <w:pPr>
              <w:pStyle w:val="TableColumnHeading"/>
            </w:pPr>
          </w:p>
          <w:tbl>
            <w:tblPr>
              <w:tblStyle w:val="TableGrid"/>
              <w:tblW w:w="0" w:type="auto"/>
              <w:tblLook w:val="04A0" w:firstRow="1" w:lastRow="0" w:firstColumn="1" w:lastColumn="0" w:noHBand="0" w:noVBand="1"/>
            </w:tblPr>
            <w:tblGrid>
              <w:gridCol w:w="3019"/>
              <w:gridCol w:w="863"/>
              <w:gridCol w:w="5247"/>
            </w:tblGrid>
            <w:tr w:rsidR="0053512D" w14:paraId="702FB5DA" w14:textId="77777777" w:rsidTr="00CB090E">
              <w:tc>
                <w:tcPr>
                  <w:tcW w:w="3051" w:type="dxa"/>
                  <w:tcBorders>
                    <w:top w:val="single" w:sz="4" w:space="0" w:color="auto"/>
                  </w:tcBorders>
                  <w:shd w:val="clear" w:color="auto" w:fill="D5EDF0"/>
                  <w:tcMar>
                    <w:top w:w="108" w:type="dxa"/>
                    <w:bottom w:w="108" w:type="dxa"/>
                  </w:tcMar>
                  <w:vAlign w:val="center"/>
                </w:tcPr>
                <w:p w14:paraId="713D58D4" w14:textId="4B9F577D" w:rsidR="0053512D" w:rsidRPr="0053512D" w:rsidRDefault="0053512D" w:rsidP="0053512D">
                  <w:pPr>
                    <w:pStyle w:val="TableColumnHeading"/>
                    <w:rPr>
                      <w:b w:val="0"/>
                      <w:bCs w:val="0"/>
                      <w:sz w:val="24"/>
                      <w:szCs w:val="24"/>
                    </w:rPr>
                  </w:pPr>
                  <w:r w:rsidRPr="0053512D">
                    <w:rPr>
                      <w:b w:val="0"/>
                      <w:bCs w:val="0"/>
                      <w:sz w:val="24"/>
                      <w:szCs w:val="24"/>
                    </w:rPr>
                    <w:t xml:space="preserve">D4. Acceptance </w:t>
                  </w:r>
                </w:p>
              </w:tc>
              <w:tc>
                <w:tcPr>
                  <w:tcW w:w="865" w:type="dxa"/>
                  <w:tcBorders>
                    <w:top w:val="single" w:sz="4" w:space="0" w:color="auto"/>
                  </w:tcBorders>
                  <w:shd w:val="clear" w:color="auto" w:fill="D5EDF0"/>
                  <w:tcMar>
                    <w:top w:w="108" w:type="dxa"/>
                    <w:bottom w:w="108" w:type="dxa"/>
                  </w:tcMar>
                  <w:vAlign w:val="center"/>
                </w:tcPr>
                <w:p w14:paraId="5985B918" w14:textId="77777777" w:rsidR="0053512D" w:rsidRDefault="0053512D" w:rsidP="0053512D">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7A1AC620" w14:textId="77777777" w:rsidR="0053512D" w:rsidRDefault="0053512D" w:rsidP="0053512D">
                  <w:pPr>
                    <w:pStyle w:val="TableColumnHeading"/>
                  </w:pPr>
                  <w:r>
                    <w:t>Comments</w:t>
                  </w:r>
                </w:p>
              </w:tc>
            </w:tr>
            <w:tr w:rsidR="0053512D" w14:paraId="0524A464" w14:textId="77777777" w:rsidTr="003A478A">
              <w:trPr>
                <w:trHeight w:val="340"/>
              </w:trPr>
              <w:tc>
                <w:tcPr>
                  <w:tcW w:w="3051" w:type="dxa"/>
                </w:tcPr>
                <w:p w14:paraId="716072B0" w14:textId="39589D51" w:rsidR="0053512D" w:rsidRDefault="0053512D" w:rsidP="0053512D">
                  <w:pPr>
                    <w:pStyle w:val="TableColumnHeading"/>
                  </w:pPr>
                  <w:r>
                    <w:t xml:space="preserve">4.1 Acceptance </w:t>
                  </w:r>
                </w:p>
              </w:tc>
              <w:tc>
                <w:tcPr>
                  <w:tcW w:w="865" w:type="dxa"/>
                  <w:shd w:val="clear" w:color="auto" w:fill="FFC000"/>
                  <w:vAlign w:val="center"/>
                </w:tcPr>
                <w:p w14:paraId="1C1CCBF1" w14:textId="2E7C0A89" w:rsidR="0053512D" w:rsidRDefault="003A478A" w:rsidP="0053512D">
                  <w:pPr>
                    <w:pStyle w:val="Tabletext"/>
                    <w:jc w:val="center"/>
                  </w:pPr>
                  <w:r>
                    <w:t>4</w:t>
                  </w:r>
                </w:p>
              </w:tc>
              <w:tc>
                <w:tcPr>
                  <w:tcW w:w="5320" w:type="dxa"/>
                  <w:tcMar>
                    <w:top w:w="108" w:type="dxa"/>
                    <w:bottom w:w="108" w:type="dxa"/>
                  </w:tcMar>
                </w:tcPr>
                <w:p w14:paraId="17C895B9" w14:textId="7A7A21FC" w:rsidR="0053512D" w:rsidRPr="009A77FB" w:rsidRDefault="00503DEA" w:rsidP="0053512D">
                  <w:pPr>
                    <w:pStyle w:val="Tabletext10pt"/>
                    <w:rPr>
                      <w:rFonts w:ascii="Tahoma" w:hAnsi="Tahoma" w:cs="Tahoma"/>
                    </w:rPr>
                  </w:pPr>
                  <w:r w:rsidRPr="00503DEA">
                    <w:rPr>
                      <w:rFonts w:ascii="Tahoma" w:hAnsi="Tahoma" w:cs="Tahoma"/>
                      <w:sz w:val="22"/>
                    </w:rPr>
                    <w:t>Ellie has high expectations of Zac. She is harsh and critical if he falls short of her expectations.</w:t>
                  </w:r>
                </w:p>
              </w:tc>
            </w:tr>
          </w:tbl>
          <w:p w14:paraId="3C21A17F" w14:textId="77777777" w:rsidR="0053512D" w:rsidRDefault="0053512D" w:rsidP="003001C1">
            <w:pPr>
              <w:pStyle w:val="TableColumnHeading"/>
            </w:pPr>
          </w:p>
          <w:tbl>
            <w:tblPr>
              <w:tblStyle w:val="TableGrid"/>
              <w:tblW w:w="0" w:type="auto"/>
              <w:tblLook w:val="04A0" w:firstRow="1" w:lastRow="0" w:firstColumn="1" w:lastColumn="0" w:noHBand="0" w:noVBand="1"/>
            </w:tblPr>
            <w:tblGrid>
              <w:gridCol w:w="3024"/>
              <w:gridCol w:w="863"/>
              <w:gridCol w:w="5242"/>
            </w:tblGrid>
            <w:tr w:rsidR="0053512D" w14:paraId="7198C9AA" w14:textId="77777777" w:rsidTr="00CB090E">
              <w:tc>
                <w:tcPr>
                  <w:tcW w:w="3051" w:type="dxa"/>
                  <w:tcBorders>
                    <w:top w:val="single" w:sz="4" w:space="0" w:color="auto"/>
                  </w:tcBorders>
                  <w:shd w:val="clear" w:color="auto" w:fill="D5EDF0"/>
                  <w:tcMar>
                    <w:top w:w="108" w:type="dxa"/>
                    <w:bottom w:w="108" w:type="dxa"/>
                  </w:tcMar>
                  <w:vAlign w:val="center"/>
                </w:tcPr>
                <w:p w14:paraId="1C7CB35F" w14:textId="0C2D916B" w:rsidR="0053512D" w:rsidRDefault="0053512D" w:rsidP="0053512D">
                  <w:pPr>
                    <w:pStyle w:val="TableColumnHeading"/>
                  </w:pPr>
                  <w:r>
                    <w:t>D</w:t>
                  </w:r>
                  <w:r w:rsidRPr="00752B69">
                    <w:t>.</w:t>
                  </w:r>
                  <w:r>
                    <w:t xml:space="preserve"> Developmental Care</w:t>
                  </w:r>
                </w:p>
              </w:tc>
              <w:tc>
                <w:tcPr>
                  <w:tcW w:w="865" w:type="dxa"/>
                  <w:tcBorders>
                    <w:top w:val="single" w:sz="4" w:space="0" w:color="auto"/>
                  </w:tcBorders>
                  <w:shd w:val="clear" w:color="auto" w:fill="D5EDF0"/>
                  <w:tcMar>
                    <w:top w:w="108" w:type="dxa"/>
                    <w:bottom w:w="108" w:type="dxa"/>
                  </w:tcMar>
                  <w:vAlign w:val="center"/>
                </w:tcPr>
                <w:p w14:paraId="76F9F230" w14:textId="77777777" w:rsidR="0053512D" w:rsidRDefault="0053512D" w:rsidP="0053512D">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6DCD21DB" w14:textId="77777777" w:rsidR="0053512D" w:rsidRDefault="0053512D" w:rsidP="0053512D">
                  <w:pPr>
                    <w:pStyle w:val="TableColumnHeading"/>
                  </w:pPr>
                  <w:r>
                    <w:t>Comments</w:t>
                  </w:r>
                </w:p>
              </w:tc>
            </w:tr>
            <w:tr w:rsidR="0053512D" w14:paraId="09FF15E7" w14:textId="77777777" w:rsidTr="009A77FB">
              <w:trPr>
                <w:trHeight w:val="340"/>
              </w:trPr>
              <w:tc>
                <w:tcPr>
                  <w:tcW w:w="3051" w:type="dxa"/>
                </w:tcPr>
                <w:p w14:paraId="0D7D6962" w14:textId="25FBC3D1" w:rsidR="0053512D" w:rsidRDefault="0053512D" w:rsidP="0053512D">
                  <w:pPr>
                    <w:pStyle w:val="TableColumnHeading"/>
                  </w:pPr>
                  <w:r>
                    <w:t xml:space="preserve">Area score for Developmental </w:t>
                  </w:r>
                </w:p>
              </w:tc>
              <w:tc>
                <w:tcPr>
                  <w:tcW w:w="865" w:type="dxa"/>
                  <w:shd w:val="clear" w:color="auto" w:fill="FFC000"/>
                  <w:vAlign w:val="center"/>
                </w:tcPr>
                <w:p w14:paraId="1F409A5D" w14:textId="7151C3B0" w:rsidR="0053512D" w:rsidRDefault="006A1A91" w:rsidP="0053512D">
                  <w:pPr>
                    <w:pStyle w:val="Tabletext"/>
                    <w:jc w:val="center"/>
                  </w:pPr>
                  <w:r>
                    <w:t>4</w:t>
                  </w:r>
                </w:p>
              </w:tc>
              <w:tc>
                <w:tcPr>
                  <w:tcW w:w="5320" w:type="dxa"/>
                  <w:tcMar>
                    <w:top w:w="108" w:type="dxa"/>
                    <w:bottom w:w="108" w:type="dxa"/>
                  </w:tcMar>
                </w:tcPr>
                <w:p w14:paraId="0C6E9963" w14:textId="0C071F27" w:rsidR="0053512D" w:rsidRPr="00503DEA" w:rsidRDefault="00503DEA" w:rsidP="0053512D">
                  <w:pPr>
                    <w:pStyle w:val="Tabletext10pt"/>
                    <w:rPr>
                      <w:rFonts w:ascii="Tahoma" w:hAnsi="Tahoma" w:cs="Tahoma"/>
                    </w:rPr>
                  </w:pPr>
                  <w:r w:rsidRPr="00503DEA">
                    <w:rPr>
                      <w:rFonts w:ascii="Tahoma" w:hAnsi="Tahoma" w:cs="Tahoma"/>
                      <w:sz w:val="22"/>
                      <w:szCs w:val="24"/>
                    </w:rPr>
                    <w:t>Ellie will need support in managing Zac’s behaviour in a more positive way.</w:t>
                  </w:r>
                </w:p>
              </w:tc>
            </w:tr>
          </w:tbl>
          <w:p w14:paraId="015448C6" w14:textId="77777777" w:rsidR="00503DEA" w:rsidRDefault="00503DEA" w:rsidP="003001C1">
            <w:pPr>
              <w:pStyle w:val="TableColumnHeading"/>
            </w:pPr>
          </w:p>
          <w:p w14:paraId="6E83BD2E" w14:textId="77777777" w:rsidR="00E8670D" w:rsidRDefault="00E8670D" w:rsidP="003001C1">
            <w:pPr>
              <w:pStyle w:val="TableColumnHeading"/>
            </w:pPr>
          </w:p>
          <w:p w14:paraId="6E73C118" w14:textId="131ACF60" w:rsidR="003001C1" w:rsidRDefault="00E016DF" w:rsidP="003001C1">
            <w:pPr>
              <w:pStyle w:val="TableColumnHeading"/>
            </w:pPr>
            <w:r>
              <w:t>A</w:t>
            </w:r>
            <w:r w:rsidR="001A0643">
              <w:t>nalysis</w:t>
            </w:r>
            <w:r w:rsidR="002B13D0">
              <w:t xml:space="preserve">/ additional </w:t>
            </w:r>
            <w:r>
              <w:t>information</w:t>
            </w:r>
            <w:r w:rsidR="003001C1">
              <w:t>:</w:t>
            </w:r>
          </w:p>
        </w:tc>
      </w:tr>
      <w:tr w:rsidR="0053512D" w14:paraId="4DE5C6D9" w14:textId="77777777" w:rsidTr="001A6D6C">
        <w:trPr>
          <w:gridBefore w:val="1"/>
          <w:wBefore w:w="108" w:type="dxa"/>
        </w:trPr>
        <w:tc>
          <w:tcPr>
            <w:tcW w:w="9247" w:type="dxa"/>
            <w:gridSpan w:val="4"/>
            <w:tcBorders>
              <w:top w:val="nil"/>
              <w:left w:val="nil"/>
              <w:bottom w:val="single" w:sz="4" w:space="0" w:color="auto"/>
              <w:right w:val="nil"/>
            </w:tcBorders>
            <w:tcMar>
              <w:left w:w="0" w:type="dxa"/>
            </w:tcMar>
          </w:tcPr>
          <w:p w14:paraId="252314E8" w14:textId="77777777" w:rsidR="0053512D" w:rsidRDefault="0053512D" w:rsidP="003001C1">
            <w:pPr>
              <w:pStyle w:val="TableColumnHeading"/>
            </w:pPr>
          </w:p>
        </w:tc>
      </w:tr>
      <w:tr w:rsidR="003001C1" w14:paraId="6A5F7383" w14:textId="77777777" w:rsidTr="001A6D6C">
        <w:trPr>
          <w:gridBefore w:val="1"/>
          <w:wBefore w:w="108" w:type="dxa"/>
          <w:trHeight w:val="1134"/>
        </w:trPr>
        <w:tc>
          <w:tcPr>
            <w:tcW w:w="9247" w:type="dxa"/>
            <w:gridSpan w:val="4"/>
            <w:tcBorders>
              <w:bottom w:val="single" w:sz="4" w:space="0" w:color="auto"/>
            </w:tcBorders>
            <w:tcMar>
              <w:top w:w="113" w:type="dxa"/>
              <w:bottom w:w="113" w:type="dxa"/>
            </w:tcMar>
          </w:tcPr>
          <w:p w14:paraId="38374C44" w14:textId="582CF5E1" w:rsidR="00F1074C" w:rsidRDefault="00F1074C" w:rsidP="00F1074C">
            <w:pPr>
              <w:pStyle w:val="Tabletext"/>
              <w:spacing w:line="276" w:lineRule="auto"/>
              <w:rPr>
                <w:rFonts w:ascii="Tahoma" w:hAnsi="Tahoma" w:cs="Tahoma"/>
              </w:rPr>
            </w:pPr>
            <w:r w:rsidRPr="00F1074C">
              <w:rPr>
                <w:rFonts w:ascii="Tahoma" w:hAnsi="Tahoma" w:cs="Tahoma"/>
              </w:rPr>
              <w:t xml:space="preserve">The assessment was undertaken over </w:t>
            </w:r>
            <w:r>
              <w:rPr>
                <w:rFonts w:ascii="Tahoma" w:hAnsi="Tahoma" w:cs="Tahoma"/>
              </w:rPr>
              <w:t>four</w:t>
            </w:r>
            <w:r w:rsidRPr="00F1074C">
              <w:rPr>
                <w:rFonts w:ascii="Tahoma" w:hAnsi="Tahoma" w:cs="Tahoma"/>
              </w:rPr>
              <w:t xml:space="preserve"> visits, the gradings were made on observations and conversations with Zac and Ellie and from information gained from the health visitor, school nurse and housing officer. </w:t>
            </w:r>
          </w:p>
          <w:p w14:paraId="6CF915B1" w14:textId="77777777" w:rsidR="00F1074C" w:rsidRPr="00F1074C" w:rsidRDefault="00F1074C" w:rsidP="00F1074C">
            <w:pPr>
              <w:pStyle w:val="Tabletext"/>
              <w:spacing w:line="276" w:lineRule="auto"/>
              <w:rPr>
                <w:rFonts w:ascii="Tahoma" w:hAnsi="Tahoma" w:cs="Tahoma"/>
              </w:rPr>
            </w:pPr>
          </w:p>
          <w:p w14:paraId="3C75A4D2" w14:textId="77777777" w:rsidR="00F1074C" w:rsidRDefault="00F1074C" w:rsidP="00F1074C">
            <w:pPr>
              <w:pStyle w:val="Tabletext"/>
              <w:spacing w:line="276" w:lineRule="auto"/>
              <w:rPr>
                <w:rFonts w:ascii="Tahoma" w:hAnsi="Tahoma" w:cs="Tahoma"/>
              </w:rPr>
            </w:pPr>
            <w:r w:rsidRPr="00F1074C">
              <w:rPr>
                <w:rFonts w:ascii="Tahoma" w:hAnsi="Tahoma" w:cs="Tahoma"/>
              </w:rPr>
              <w:t xml:space="preserve">It was noted that during several of the visits, Ellie appeared quite flat, and we discussed about her accessing support via to her GP for her low mood. </w:t>
            </w:r>
          </w:p>
          <w:p w14:paraId="6C9DB4B5" w14:textId="77777777" w:rsidR="00F1074C" w:rsidRPr="00F1074C" w:rsidRDefault="00F1074C" w:rsidP="00F1074C">
            <w:pPr>
              <w:pStyle w:val="Tabletext"/>
              <w:spacing w:line="276" w:lineRule="auto"/>
              <w:rPr>
                <w:rFonts w:ascii="Tahoma" w:hAnsi="Tahoma" w:cs="Tahoma"/>
              </w:rPr>
            </w:pPr>
          </w:p>
          <w:p w14:paraId="0840D725" w14:textId="77777777" w:rsidR="00F1074C" w:rsidRDefault="00F1074C" w:rsidP="00F1074C">
            <w:pPr>
              <w:pStyle w:val="Tabletext"/>
              <w:spacing w:line="276" w:lineRule="auto"/>
              <w:rPr>
                <w:rFonts w:ascii="Tahoma" w:hAnsi="Tahoma" w:cs="Tahoma"/>
              </w:rPr>
            </w:pPr>
            <w:r w:rsidRPr="00F1074C">
              <w:rPr>
                <w:rFonts w:ascii="Tahoma" w:hAnsi="Tahoma" w:cs="Tahoma"/>
              </w:rPr>
              <w:t>There has been no previous local authority involvement with Ellie and Zac. They have voluntarily accessed support from the children</w:t>
            </w:r>
            <w:r w:rsidRPr="00F1074C">
              <w:rPr>
                <w:rFonts w:ascii="Tahoma" w:eastAsia="NSPCC Light" w:hAnsi="Tahoma" w:cs="Tahoma"/>
              </w:rPr>
              <w:t>’s</w:t>
            </w:r>
            <w:r w:rsidRPr="00F1074C">
              <w:rPr>
                <w:rFonts w:ascii="Tahoma" w:eastAsia="Helvetica" w:hAnsi="Tahoma" w:cs="Tahoma"/>
              </w:rPr>
              <w:t xml:space="preserve"> centre and the </w:t>
            </w:r>
            <w:r w:rsidRPr="00F1074C">
              <w:rPr>
                <w:rFonts w:ascii="Tahoma" w:hAnsi="Tahoma" w:cs="Tahoma"/>
              </w:rPr>
              <w:t xml:space="preserve">school previously. </w:t>
            </w:r>
          </w:p>
          <w:p w14:paraId="6AF06F8B" w14:textId="77777777" w:rsidR="00F1074C" w:rsidRPr="00F1074C" w:rsidRDefault="00F1074C" w:rsidP="00F1074C">
            <w:pPr>
              <w:pStyle w:val="Tabletext"/>
              <w:spacing w:line="276" w:lineRule="auto"/>
              <w:rPr>
                <w:rFonts w:ascii="Tahoma" w:hAnsi="Tahoma" w:cs="Tahoma"/>
              </w:rPr>
            </w:pPr>
          </w:p>
          <w:p w14:paraId="40D2B07E" w14:textId="416F3B9E" w:rsidR="000A05BE" w:rsidRPr="00F1074C" w:rsidRDefault="00F1074C" w:rsidP="002F60E2">
            <w:pPr>
              <w:pStyle w:val="Tabletext"/>
              <w:spacing w:line="276" w:lineRule="auto"/>
              <w:rPr>
                <w:rFonts w:ascii="Tahoma" w:hAnsi="Tahoma" w:cs="Tahoma"/>
              </w:rPr>
            </w:pPr>
            <w:r w:rsidRPr="00F1074C">
              <w:rPr>
                <w:rFonts w:ascii="Tahoma" w:hAnsi="Tahoma" w:cs="Tahoma"/>
              </w:rPr>
              <w:t xml:space="preserve">A referral to Children’s Social Care was considered but Ellie appeared to be eager to improve things for Zac and does want to work with services. An early help referral has been made to ensure a co-ordinated plan is in place.  The GCP2 will be reviewed in </w:t>
            </w:r>
            <w:r>
              <w:rPr>
                <w:rFonts w:ascii="Tahoma" w:hAnsi="Tahoma" w:cs="Tahoma"/>
              </w:rPr>
              <w:t>four</w:t>
            </w:r>
            <w:r w:rsidRPr="00F1074C">
              <w:rPr>
                <w:rFonts w:ascii="Tahoma" w:hAnsi="Tahoma" w:cs="Tahoma"/>
              </w:rPr>
              <w:t xml:space="preserve"> months to monitor progress.</w:t>
            </w:r>
          </w:p>
        </w:tc>
      </w:tr>
    </w:tbl>
    <w:p w14:paraId="321F2456" w14:textId="77777777" w:rsidR="008F2AAC" w:rsidRDefault="008F2AAC"/>
    <w:tbl>
      <w:tblPr>
        <w:tblStyle w:val="TableGrid"/>
        <w:tblW w:w="9247" w:type="dxa"/>
        <w:tblLook w:val="04A0" w:firstRow="1" w:lastRow="0" w:firstColumn="1" w:lastColumn="0" w:noHBand="0" w:noVBand="1"/>
      </w:tblPr>
      <w:tblGrid>
        <w:gridCol w:w="9247"/>
      </w:tblGrid>
      <w:tr w:rsidR="003001C1" w14:paraId="0E9DC2A0" w14:textId="77777777" w:rsidTr="008F2AAC">
        <w:tc>
          <w:tcPr>
            <w:tcW w:w="9247" w:type="dxa"/>
            <w:tcBorders>
              <w:top w:val="nil"/>
              <w:left w:val="nil"/>
              <w:bottom w:val="single" w:sz="4" w:space="0" w:color="auto"/>
              <w:right w:val="nil"/>
            </w:tcBorders>
            <w:tcMar>
              <w:top w:w="284" w:type="dxa"/>
              <w:left w:w="0" w:type="dxa"/>
            </w:tcMar>
          </w:tcPr>
          <w:p w14:paraId="52FCDABC" w14:textId="22D3F8D6" w:rsidR="003001C1" w:rsidRDefault="003001C1" w:rsidP="00E4265E">
            <w:pPr>
              <w:pStyle w:val="TableColumnHeading"/>
            </w:pPr>
            <w:r w:rsidRPr="00C03E3F">
              <w:t>Parent</w:t>
            </w:r>
            <w:r w:rsidR="008A55F3">
              <w:t>’s</w:t>
            </w:r>
            <w:r w:rsidRPr="00C03E3F">
              <w:t xml:space="preserve"> </w:t>
            </w:r>
            <w:r w:rsidR="00E4265E">
              <w:t>comments</w:t>
            </w:r>
          </w:p>
        </w:tc>
      </w:tr>
      <w:tr w:rsidR="003001C1" w14:paraId="1417F217" w14:textId="77777777" w:rsidTr="008F2AAC">
        <w:trPr>
          <w:trHeight w:val="1134"/>
        </w:trPr>
        <w:tc>
          <w:tcPr>
            <w:tcW w:w="9247" w:type="dxa"/>
            <w:tcBorders>
              <w:top w:val="single" w:sz="4" w:space="0" w:color="auto"/>
              <w:bottom w:val="single" w:sz="4" w:space="0" w:color="auto"/>
            </w:tcBorders>
            <w:tcMar>
              <w:top w:w="113" w:type="dxa"/>
              <w:bottom w:w="113" w:type="dxa"/>
            </w:tcMar>
          </w:tcPr>
          <w:p w14:paraId="54833650" w14:textId="77777777" w:rsidR="002F60E2" w:rsidRDefault="00B22BFB" w:rsidP="00B22BFB">
            <w:pPr>
              <w:pStyle w:val="Tabletext"/>
              <w:spacing w:line="276" w:lineRule="auto"/>
              <w:rPr>
                <w:rFonts w:ascii="Tahoma" w:hAnsi="Tahoma" w:cs="Tahoma"/>
              </w:rPr>
            </w:pPr>
            <w:r w:rsidRPr="00B22BFB">
              <w:rPr>
                <w:rFonts w:ascii="Tahoma" w:hAnsi="Tahoma" w:cs="Tahoma"/>
              </w:rPr>
              <w:t xml:space="preserve">The report was shared with Ellie and although she was nervous about the scoring, she was pleased that positive aspects of her parenting were recognised in the report and gradings.  Ellie says she now feels she has a better understanding of Zac’s needs such as spending more quality time with Zac and showing an interest in his football, and what she needs to do next to improve in the other areas of concern. </w:t>
            </w:r>
          </w:p>
          <w:p w14:paraId="2A380CEC" w14:textId="77777777" w:rsidR="002F60E2" w:rsidRDefault="002F60E2" w:rsidP="00B22BFB">
            <w:pPr>
              <w:pStyle w:val="Tabletext"/>
              <w:spacing w:line="276" w:lineRule="auto"/>
              <w:rPr>
                <w:rFonts w:ascii="Tahoma" w:hAnsi="Tahoma" w:cs="Tahoma"/>
              </w:rPr>
            </w:pPr>
          </w:p>
          <w:p w14:paraId="39CF22FC" w14:textId="48C78B4E" w:rsidR="002F60E2" w:rsidRDefault="00B22BFB" w:rsidP="00B22BFB">
            <w:pPr>
              <w:pStyle w:val="Tabletext"/>
              <w:spacing w:line="276" w:lineRule="auto"/>
              <w:rPr>
                <w:rFonts w:ascii="Tahoma" w:hAnsi="Tahoma" w:cs="Tahoma"/>
              </w:rPr>
            </w:pPr>
            <w:r w:rsidRPr="00B22BFB">
              <w:rPr>
                <w:rFonts w:ascii="Tahoma" w:hAnsi="Tahoma" w:cs="Tahoma"/>
              </w:rPr>
              <w:t xml:space="preserve">Ellie has already started to take a number of steps towards improving things for Zac including making an appointment to meet with his teacher to discuss her concerns around his concentration levels and swapping his Xbox game to a more age appropriate one. </w:t>
            </w:r>
          </w:p>
          <w:p w14:paraId="2E68988D" w14:textId="77777777" w:rsidR="002F60E2" w:rsidRDefault="002F60E2" w:rsidP="00B22BFB">
            <w:pPr>
              <w:pStyle w:val="Tabletext"/>
              <w:spacing w:line="276" w:lineRule="auto"/>
              <w:rPr>
                <w:rFonts w:ascii="Tahoma" w:hAnsi="Tahoma" w:cs="Tahoma"/>
              </w:rPr>
            </w:pPr>
          </w:p>
          <w:p w14:paraId="574C177C" w14:textId="5A7DFD3B" w:rsidR="00B22BFB" w:rsidRDefault="00B22BFB" w:rsidP="00B22BFB">
            <w:pPr>
              <w:pStyle w:val="Tabletext"/>
              <w:spacing w:line="276" w:lineRule="auto"/>
              <w:rPr>
                <w:rFonts w:ascii="Tahoma" w:hAnsi="Tahoma" w:cs="Tahoma"/>
              </w:rPr>
            </w:pPr>
            <w:r w:rsidRPr="00B22BFB">
              <w:rPr>
                <w:rFonts w:ascii="Tahoma" w:hAnsi="Tahoma" w:cs="Tahoma"/>
              </w:rPr>
              <w:t>Elli</w:t>
            </w:r>
            <w:r>
              <w:rPr>
                <w:rFonts w:ascii="Tahoma" w:hAnsi="Tahoma" w:cs="Tahoma"/>
              </w:rPr>
              <w:t>e</w:t>
            </w:r>
            <w:r w:rsidRPr="00B22BFB">
              <w:rPr>
                <w:rFonts w:ascii="Tahoma" w:hAnsi="Tahoma" w:cs="Tahoma"/>
              </w:rPr>
              <w:t xml:space="preserve"> is keen to make things better for Zac and appreciates how shouting/threatening to smack him are not the best way to have a positive relationship with her son. She is going to his football game at the weekend. Zac is very excited about this. </w:t>
            </w:r>
          </w:p>
          <w:p w14:paraId="0FC1D85A" w14:textId="77777777" w:rsidR="002F60E2" w:rsidRPr="00B22BFB" w:rsidRDefault="002F60E2" w:rsidP="00B22BFB">
            <w:pPr>
              <w:pStyle w:val="Tabletext"/>
              <w:spacing w:line="276" w:lineRule="auto"/>
              <w:rPr>
                <w:rFonts w:ascii="Tahoma" w:hAnsi="Tahoma" w:cs="Tahoma"/>
              </w:rPr>
            </w:pPr>
          </w:p>
          <w:p w14:paraId="1CCE277E" w14:textId="28D063C5" w:rsidR="000B75E8" w:rsidRPr="002F60E2" w:rsidRDefault="00B22BFB" w:rsidP="002F60E2">
            <w:pPr>
              <w:pStyle w:val="TableColumnHeading"/>
              <w:spacing w:line="276" w:lineRule="auto"/>
              <w:rPr>
                <w:rFonts w:ascii="Tahoma" w:hAnsi="Tahoma" w:cs="Tahoma"/>
                <w:b w:val="0"/>
                <w:bCs w:val="0"/>
              </w:rPr>
            </w:pPr>
            <w:r w:rsidRPr="00B22BFB">
              <w:rPr>
                <w:rFonts w:ascii="Tahoma" w:hAnsi="Tahoma" w:cs="Tahoma"/>
                <w:b w:val="0"/>
                <w:bCs w:val="0"/>
              </w:rPr>
              <w:t xml:space="preserve">Ellie has agreed the </w:t>
            </w:r>
            <w:r w:rsidR="002F60E2">
              <w:rPr>
                <w:rFonts w:ascii="Tahoma" w:hAnsi="Tahoma" w:cs="Tahoma"/>
                <w:b w:val="0"/>
                <w:bCs w:val="0"/>
              </w:rPr>
              <w:t>below</w:t>
            </w:r>
            <w:r w:rsidRPr="00B22BFB">
              <w:rPr>
                <w:rFonts w:ascii="Tahoma" w:hAnsi="Tahoma" w:cs="Tahoma"/>
                <w:b w:val="0"/>
                <w:bCs w:val="0"/>
              </w:rPr>
              <w:t xml:space="preserve"> plan to and work with early help services.  Ellie has also agreed that we should repeat the GCP2 assessment in about four months to demonstrate the progress made in meeting Zac’s needs. </w:t>
            </w:r>
          </w:p>
        </w:tc>
      </w:tr>
    </w:tbl>
    <w:p w14:paraId="0034CFA2" w14:textId="77777777" w:rsidR="001A0643" w:rsidRDefault="001A0643"/>
    <w:p w14:paraId="33F2A737" w14:textId="4E554424" w:rsidR="008A55F3" w:rsidRPr="001A0643" w:rsidRDefault="00193E4D" w:rsidP="00193E4D">
      <w:pPr>
        <w:rPr>
          <w:b/>
          <w:bCs/>
        </w:rPr>
      </w:pPr>
      <w:r w:rsidRPr="001A0643">
        <w:rPr>
          <w:b/>
          <w:bCs/>
        </w:rPr>
        <w:t>Family Plan</w:t>
      </w:r>
      <w:r w:rsidR="00D92F32">
        <w:rPr>
          <w:b/>
          <w:bCs/>
        </w:rPr>
        <w:t xml:space="preserve"> (ensure all actions are SMART) </w:t>
      </w:r>
      <w:r w:rsidRPr="001A0643">
        <w:rPr>
          <w:b/>
          <w:bCs/>
        </w:rPr>
        <w:t xml:space="preserve"> </w:t>
      </w:r>
    </w:p>
    <w:p w14:paraId="52420280" w14:textId="4966CCFB" w:rsidR="00193E4D" w:rsidRDefault="00193E4D" w:rsidP="00193E4D"/>
    <w:tbl>
      <w:tblPr>
        <w:tblStyle w:val="TableGrid"/>
        <w:tblW w:w="0" w:type="auto"/>
        <w:tblLook w:val="04A0" w:firstRow="1" w:lastRow="0" w:firstColumn="1" w:lastColumn="0" w:noHBand="0" w:noVBand="1"/>
      </w:tblPr>
      <w:tblGrid>
        <w:gridCol w:w="2338"/>
        <w:gridCol w:w="2290"/>
        <w:gridCol w:w="2372"/>
        <w:gridCol w:w="2236"/>
      </w:tblGrid>
      <w:tr w:rsidR="001A0643" w14:paraId="5E01CB42" w14:textId="77777777" w:rsidTr="001A0643">
        <w:trPr>
          <w:trHeight w:val="749"/>
        </w:trPr>
        <w:tc>
          <w:tcPr>
            <w:tcW w:w="2338" w:type="dxa"/>
          </w:tcPr>
          <w:p w14:paraId="79E86278" w14:textId="77777777" w:rsidR="001A0643" w:rsidRPr="00230D52" w:rsidRDefault="001A0643" w:rsidP="008C29DF">
            <w:pPr>
              <w:rPr>
                <w:b/>
                <w:bCs/>
                <w:sz w:val="24"/>
                <w:szCs w:val="24"/>
              </w:rPr>
            </w:pPr>
            <w:r w:rsidRPr="00230D52">
              <w:rPr>
                <w:b/>
                <w:bCs/>
                <w:sz w:val="28"/>
                <w:szCs w:val="28"/>
              </w:rPr>
              <w:t>What</w:t>
            </w:r>
            <w:r w:rsidRPr="00230D52">
              <w:rPr>
                <w:b/>
                <w:bCs/>
                <w:sz w:val="24"/>
                <w:szCs w:val="24"/>
              </w:rPr>
              <w:t xml:space="preserve"> needs to change? </w:t>
            </w:r>
          </w:p>
          <w:p w14:paraId="63168CCE" w14:textId="77777777" w:rsidR="001A0643" w:rsidRPr="00FF3988" w:rsidRDefault="001A0643" w:rsidP="008C29DF">
            <w:pPr>
              <w:rPr>
                <w:i/>
                <w:iCs/>
              </w:rPr>
            </w:pPr>
            <w:r w:rsidRPr="00FF3988">
              <w:rPr>
                <w:i/>
                <w:iCs/>
              </w:rPr>
              <w:t xml:space="preserve">From looking at GCP2 assessment, what </w:t>
            </w:r>
            <w:r>
              <w:rPr>
                <w:i/>
                <w:iCs/>
              </w:rPr>
              <w:t xml:space="preserve">improvement </w:t>
            </w:r>
            <w:r w:rsidRPr="00FF3988">
              <w:rPr>
                <w:i/>
                <w:iCs/>
              </w:rPr>
              <w:t>areas should the plan focus on?</w:t>
            </w:r>
          </w:p>
        </w:tc>
        <w:tc>
          <w:tcPr>
            <w:tcW w:w="2290" w:type="dxa"/>
          </w:tcPr>
          <w:p w14:paraId="7324945F" w14:textId="77777777" w:rsidR="001A0643" w:rsidRPr="00230D52" w:rsidRDefault="001A0643" w:rsidP="008C29DF">
            <w:pPr>
              <w:rPr>
                <w:b/>
                <w:bCs/>
                <w:sz w:val="24"/>
                <w:szCs w:val="24"/>
              </w:rPr>
            </w:pPr>
            <w:r w:rsidRPr="00230D52">
              <w:rPr>
                <w:b/>
                <w:bCs/>
                <w:sz w:val="28"/>
                <w:szCs w:val="28"/>
              </w:rPr>
              <w:t xml:space="preserve">How </w:t>
            </w:r>
            <w:r w:rsidRPr="00230D52">
              <w:rPr>
                <w:b/>
                <w:bCs/>
                <w:sz w:val="24"/>
                <w:szCs w:val="24"/>
              </w:rPr>
              <w:t xml:space="preserve">will we achieve this? </w:t>
            </w:r>
          </w:p>
          <w:p w14:paraId="5D5D0309" w14:textId="77777777" w:rsidR="001A0643" w:rsidRPr="00FF3988" w:rsidRDefault="001A0643" w:rsidP="008C29DF">
            <w:pPr>
              <w:rPr>
                <w:i/>
                <w:iCs/>
              </w:rPr>
            </w:pPr>
            <w:r w:rsidRPr="00FF3988">
              <w:rPr>
                <w:i/>
                <w:iCs/>
              </w:rPr>
              <w:t>Give specific</w:t>
            </w:r>
            <w:r>
              <w:rPr>
                <w:i/>
                <w:iCs/>
              </w:rPr>
              <w:t>, measurable,</w:t>
            </w:r>
            <w:r w:rsidRPr="00FF3988">
              <w:rPr>
                <w:i/>
                <w:iCs/>
              </w:rPr>
              <w:t xml:space="preserve"> and realistic actions to achieve aims identified in first column.</w:t>
            </w:r>
          </w:p>
        </w:tc>
        <w:tc>
          <w:tcPr>
            <w:tcW w:w="2372" w:type="dxa"/>
          </w:tcPr>
          <w:p w14:paraId="544A5A4B" w14:textId="77777777" w:rsidR="001A0643" w:rsidRPr="00230D52" w:rsidRDefault="001A0643" w:rsidP="008C29DF">
            <w:pPr>
              <w:rPr>
                <w:b/>
                <w:bCs/>
                <w:sz w:val="24"/>
                <w:szCs w:val="24"/>
              </w:rPr>
            </w:pPr>
            <w:r w:rsidRPr="00230D52">
              <w:rPr>
                <w:b/>
                <w:bCs/>
                <w:sz w:val="28"/>
                <w:szCs w:val="28"/>
              </w:rPr>
              <w:t>Who</w:t>
            </w:r>
            <w:r w:rsidRPr="00230D52">
              <w:rPr>
                <w:b/>
                <w:bCs/>
                <w:sz w:val="24"/>
                <w:szCs w:val="24"/>
              </w:rPr>
              <w:t xml:space="preserve"> will be responsible? </w:t>
            </w:r>
          </w:p>
          <w:p w14:paraId="4376C9E9" w14:textId="77777777" w:rsidR="001A0643" w:rsidRPr="00FF3988" w:rsidRDefault="001A0643" w:rsidP="008C29DF">
            <w:pPr>
              <w:rPr>
                <w:i/>
                <w:iCs/>
              </w:rPr>
            </w:pPr>
            <w:r w:rsidRPr="00FF3988">
              <w:rPr>
                <w:i/>
                <w:iCs/>
              </w:rPr>
              <w:t xml:space="preserve">Set out which professional </w:t>
            </w:r>
            <w:r>
              <w:rPr>
                <w:i/>
                <w:iCs/>
              </w:rPr>
              <w:t xml:space="preserve">or family member </w:t>
            </w:r>
            <w:r w:rsidRPr="00FF3988">
              <w:rPr>
                <w:i/>
                <w:iCs/>
              </w:rPr>
              <w:t xml:space="preserve">will work with carers to achieve </w:t>
            </w:r>
            <w:r>
              <w:rPr>
                <w:i/>
                <w:iCs/>
              </w:rPr>
              <w:t xml:space="preserve">the identified </w:t>
            </w:r>
            <w:r w:rsidRPr="00FF3988">
              <w:rPr>
                <w:i/>
                <w:iCs/>
              </w:rPr>
              <w:t>goals.</w:t>
            </w:r>
          </w:p>
        </w:tc>
        <w:tc>
          <w:tcPr>
            <w:tcW w:w="2236" w:type="dxa"/>
          </w:tcPr>
          <w:p w14:paraId="3F2CC13E" w14:textId="77777777" w:rsidR="001A0643" w:rsidRPr="00230D52" w:rsidRDefault="001A0643" w:rsidP="008C29DF">
            <w:pPr>
              <w:rPr>
                <w:b/>
                <w:bCs/>
                <w:sz w:val="24"/>
                <w:szCs w:val="24"/>
              </w:rPr>
            </w:pPr>
            <w:r w:rsidRPr="00230D52">
              <w:rPr>
                <w:b/>
                <w:bCs/>
                <w:sz w:val="28"/>
                <w:szCs w:val="28"/>
              </w:rPr>
              <w:t>When</w:t>
            </w:r>
            <w:r w:rsidRPr="00230D52">
              <w:rPr>
                <w:b/>
                <w:bCs/>
                <w:sz w:val="24"/>
                <w:szCs w:val="24"/>
              </w:rPr>
              <w:t xml:space="preserve"> will </w:t>
            </w:r>
            <w:r>
              <w:rPr>
                <w:b/>
                <w:bCs/>
                <w:sz w:val="24"/>
                <w:szCs w:val="24"/>
              </w:rPr>
              <w:t>we do it</w:t>
            </w:r>
            <w:r w:rsidRPr="00230D52">
              <w:rPr>
                <w:b/>
                <w:bCs/>
                <w:sz w:val="24"/>
                <w:szCs w:val="24"/>
              </w:rPr>
              <w:t xml:space="preserve">? </w:t>
            </w:r>
          </w:p>
          <w:p w14:paraId="32FE39F2" w14:textId="77777777" w:rsidR="001A0643" w:rsidRPr="00FF3988" w:rsidRDefault="001A0643" w:rsidP="008C29DF">
            <w:pPr>
              <w:rPr>
                <w:i/>
                <w:iCs/>
              </w:rPr>
            </w:pPr>
            <w:r w:rsidRPr="00FF3988">
              <w:rPr>
                <w:i/>
                <w:iCs/>
              </w:rPr>
              <w:t>Add an achievable timeframe for completion of each task.</w:t>
            </w:r>
          </w:p>
        </w:tc>
      </w:tr>
      <w:tr w:rsidR="001A0643" w14:paraId="340DAB0A" w14:textId="77777777" w:rsidTr="001A0643">
        <w:trPr>
          <w:trHeight w:val="1484"/>
        </w:trPr>
        <w:tc>
          <w:tcPr>
            <w:tcW w:w="2338" w:type="dxa"/>
          </w:tcPr>
          <w:p w14:paraId="23F13F26" w14:textId="77777777" w:rsidR="001A0643" w:rsidRPr="00F85561" w:rsidRDefault="001A0643" w:rsidP="008C29DF">
            <w:pPr>
              <w:rPr>
                <w:rFonts w:ascii="Tahoma" w:hAnsi="Tahoma" w:cs="Tahoma"/>
              </w:rPr>
            </w:pPr>
          </w:p>
          <w:p w14:paraId="05DF94B9" w14:textId="48EF4CFF" w:rsidR="001A0643" w:rsidRPr="00F85561" w:rsidRDefault="002F60E2" w:rsidP="008C29DF">
            <w:pPr>
              <w:rPr>
                <w:rFonts w:ascii="Tahoma" w:hAnsi="Tahoma" w:cs="Tahoma"/>
              </w:rPr>
            </w:pPr>
            <w:r>
              <w:rPr>
                <w:rFonts w:ascii="Tahoma" w:hAnsi="Tahoma" w:cs="Tahoma"/>
              </w:rPr>
              <w:t xml:space="preserve">Zac is accessing the internet unsupervised and playing </w:t>
            </w:r>
            <w:r w:rsidR="005A5BB9">
              <w:rPr>
                <w:rFonts w:ascii="Tahoma" w:hAnsi="Tahoma" w:cs="Tahoma"/>
              </w:rPr>
              <w:t xml:space="preserve">games that are not age-appropriate </w:t>
            </w:r>
            <w:r w:rsidR="00494185" w:rsidRPr="00F85561">
              <w:rPr>
                <w:rFonts w:ascii="Tahoma" w:hAnsi="Tahoma" w:cs="Tahoma"/>
              </w:rPr>
              <w:t xml:space="preserve"> </w:t>
            </w:r>
          </w:p>
        </w:tc>
        <w:tc>
          <w:tcPr>
            <w:tcW w:w="2290" w:type="dxa"/>
          </w:tcPr>
          <w:p w14:paraId="1C72028E" w14:textId="77777777" w:rsidR="001A0643" w:rsidRPr="00F85561" w:rsidRDefault="001A0643" w:rsidP="008C29DF">
            <w:pPr>
              <w:rPr>
                <w:rFonts w:ascii="Tahoma" w:hAnsi="Tahoma" w:cs="Tahoma"/>
              </w:rPr>
            </w:pPr>
          </w:p>
          <w:p w14:paraId="4930C433" w14:textId="77777777" w:rsidR="00494185" w:rsidRDefault="008B79BD" w:rsidP="008C29DF">
            <w:pPr>
              <w:rPr>
                <w:rFonts w:ascii="Tahoma" w:hAnsi="Tahoma" w:cs="Tahoma"/>
              </w:rPr>
            </w:pPr>
            <w:r>
              <w:rPr>
                <w:rFonts w:ascii="Tahoma" w:hAnsi="Tahoma" w:cs="Tahoma"/>
              </w:rPr>
              <w:t>Parental controls to be added to Zac’s Xbox</w:t>
            </w:r>
            <w:r w:rsidR="005E76CC">
              <w:rPr>
                <w:rFonts w:ascii="Tahoma" w:hAnsi="Tahoma" w:cs="Tahoma"/>
              </w:rPr>
              <w:t xml:space="preserve"> to keep him safer online. </w:t>
            </w:r>
          </w:p>
          <w:p w14:paraId="6D592657" w14:textId="1E782410" w:rsidR="005E76CC" w:rsidRPr="00F85561" w:rsidRDefault="005E76CC" w:rsidP="008C29DF">
            <w:pPr>
              <w:rPr>
                <w:rFonts w:ascii="Tahoma" w:hAnsi="Tahoma" w:cs="Tahoma"/>
              </w:rPr>
            </w:pPr>
            <w:r>
              <w:rPr>
                <w:rFonts w:ascii="Tahoma" w:hAnsi="Tahoma" w:cs="Tahoma"/>
              </w:rPr>
              <w:t>Zac will have an age-appropriate Xbox game and the reason for this explained to him.</w:t>
            </w:r>
          </w:p>
        </w:tc>
        <w:tc>
          <w:tcPr>
            <w:tcW w:w="2372" w:type="dxa"/>
          </w:tcPr>
          <w:p w14:paraId="484F1C89" w14:textId="77777777" w:rsidR="001A0643" w:rsidRPr="00F85561" w:rsidRDefault="001A0643" w:rsidP="008C29DF">
            <w:pPr>
              <w:rPr>
                <w:rFonts w:ascii="Tahoma" w:hAnsi="Tahoma" w:cs="Tahoma"/>
              </w:rPr>
            </w:pPr>
          </w:p>
          <w:p w14:paraId="1020CD19" w14:textId="41FB8785" w:rsidR="00DE03BE" w:rsidRPr="00F85561" w:rsidRDefault="005E76CC" w:rsidP="008C29DF">
            <w:pPr>
              <w:rPr>
                <w:rFonts w:ascii="Tahoma" w:hAnsi="Tahoma" w:cs="Tahoma"/>
              </w:rPr>
            </w:pPr>
            <w:r>
              <w:rPr>
                <w:rFonts w:ascii="Tahoma" w:hAnsi="Tahoma" w:cs="Tahoma"/>
              </w:rPr>
              <w:t xml:space="preserve">Ellie with support from Claire </w:t>
            </w:r>
          </w:p>
        </w:tc>
        <w:tc>
          <w:tcPr>
            <w:tcW w:w="2236" w:type="dxa"/>
          </w:tcPr>
          <w:p w14:paraId="13A9F8F3" w14:textId="77777777" w:rsidR="001A0643" w:rsidRPr="00F85561" w:rsidRDefault="001A0643" w:rsidP="008C29DF">
            <w:pPr>
              <w:rPr>
                <w:rFonts w:ascii="Tahoma" w:hAnsi="Tahoma" w:cs="Tahoma"/>
              </w:rPr>
            </w:pPr>
          </w:p>
          <w:p w14:paraId="5568E45D" w14:textId="1C369463" w:rsidR="0063485E" w:rsidRPr="00F85561" w:rsidRDefault="008354EF" w:rsidP="008C29DF">
            <w:pPr>
              <w:rPr>
                <w:rFonts w:ascii="Tahoma" w:hAnsi="Tahoma" w:cs="Tahoma"/>
              </w:rPr>
            </w:pPr>
            <w:r>
              <w:rPr>
                <w:rFonts w:ascii="Tahoma" w:hAnsi="Tahoma" w:cs="Tahoma"/>
              </w:rPr>
              <w:t xml:space="preserve">Within two weeks </w:t>
            </w:r>
            <w:r w:rsidR="0063485E" w:rsidRPr="00F85561">
              <w:rPr>
                <w:rFonts w:ascii="Tahoma" w:hAnsi="Tahoma" w:cs="Tahoma"/>
              </w:rPr>
              <w:t xml:space="preserve"> </w:t>
            </w:r>
          </w:p>
        </w:tc>
      </w:tr>
      <w:tr w:rsidR="001A0643" w14:paraId="5D2E93DC" w14:textId="77777777" w:rsidTr="001A0643">
        <w:trPr>
          <w:trHeight w:val="374"/>
        </w:trPr>
        <w:tc>
          <w:tcPr>
            <w:tcW w:w="2338" w:type="dxa"/>
          </w:tcPr>
          <w:p w14:paraId="0B675DA7" w14:textId="7A98EABA" w:rsidR="001A0643" w:rsidRPr="00F85561" w:rsidRDefault="001A0643" w:rsidP="008C29DF">
            <w:pPr>
              <w:rPr>
                <w:rFonts w:ascii="Tahoma" w:hAnsi="Tahoma" w:cs="Tahoma"/>
              </w:rPr>
            </w:pPr>
          </w:p>
          <w:p w14:paraId="5771D961" w14:textId="43132617" w:rsidR="001A0643" w:rsidRPr="00F85561" w:rsidRDefault="008354EF" w:rsidP="008C29DF">
            <w:pPr>
              <w:rPr>
                <w:rFonts w:ascii="Tahoma" w:hAnsi="Tahoma" w:cs="Tahoma"/>
              </w:rPr>
            </w:pPr>
            <w:r>
              <w:rPr>
                <w:rFonts w:ascii="Tahoma" w:hAnsi="Tahoma" w:cs="Tahoma"/>
              </w:rPr>
              <w:t xml:space="preserve">Zac and Ellie do not spend much time together </w:t>
            </w:r>
          </w:p>
          <w:p w14:paraId="4053F560" w14:textId="77777777" w:rsidR="001A0643" w:rsidRPr="00F85561" w:rsidRDefault="001A0643" w:rsidP="008C29DF">
            <w:pPr>
              <w:rPr>
                <w:rFonts w:ascii="Tahoma" w:hAnsi="Tahoma" w:cs="Tahoma"/>
              </w:rPr>
            </w:pPr>
          </w:p>
        </w:tc>
        <w:tc>
          <w:tcPr>
            <w:tcW w:w="2290" w:type="dxa"/>
          </w:tcPr>
          <w:p w14:paraId="3E73BD2F" w14:textId="77777777" w:rsidR="001A0643" w:rsidRPr="00F85561" w:rsidRDefault="001A0643" w:rsidP="008C29DF">
            <w:pPr>
              <w:rPr>
                <w:rFonts w:ascii="Tahoma" w:hAnsi="Tahoma" w:cs="Tahoma"/>
              </w:rPr>
            </w:pPr>
          </w:p>
          <w:p w14:paraId="6FF92A61" w14:textId="3827489E" w:rsidR="00894656" w:rsidRPr="00F85561" w:rsidRDefault="008354EF" w:rsidP="008C29DF">
            <w:pPr>
              <w:rPr>
                <w:rFonts w:ascii="Tahoma" w:hAnsi="Tahoma" w:cs="Tahoma"/>
              </w:rPr>
            </w:pPr>
            <w:r>
              <w:rPr>
                <w:rFonts w:ascii="Tahoma" w:hAnsi="Tahoma" w:cs="Tahoma"/>
              </w:rPr>
              <w:t xml:space="preserve">Ellie will start attending Zac’s football games and think of other activities they can do together </w:t>
            </w:r>
          </w:p>
        </w:tc>
        <w:tc>
          <w:tcPr>
            <w:tcW w:w="2372" w:type="dxa"/>
          </w:tcPr>
          <w:p w14:paraId="2A129AAC" w14:textId="77777777" w:rsidR="001A0643" w:rsidRPr="00F85561" w:rsidRDefault="001A0643" w:rsidP="008C29DF">
            <w:pPr>
              <w:rPr>
                <w:rFonts w:ascii="Tahoma" w:hAnsi="Tahoma" w:cs="Tahoma"/>
              </w:rPr>
            </w:pPr>
          </w:p>
          <w:p w14:paraId="44DBC885" w14:textId="1E006914" w:rsidR="00EB1716" w:rsidRPr="00F85561" w:rsidRDefault="008354EF" w:rsidP="008C29DF">
            <w:pPr>
              <w:rPr>
                <w:rFonts w:ascii="Tahoma" w:hAnsi="Tahoma" w:cs="Tahoma"/>
              </w:rPr>
            </w:pPr>
            <w:r>
              <w:rPr>
                <w:rFonts w:ascii="Tahoma" w:hAnsi="Tahoma" w:cs="Tahoma"/>
              </w:rPr>
              <w:t xml:space="preserve">Ellie </w:t>
            </w:r>
            <w:r w:rsidR="00EB1716" w:rsidRPr="00F85561">
              <w:rPr>
                <w:rFonts w:ascii="Tahoma" w:hAnsi="Tahoma" w:cs="Tahoma"/>
              </w:rPr>
              <w:t xml:space="preserve"> </w:t>
            </w:r>
          </w:p>
        </w:tc>
        <w:tc>
          <w:tcPr>
            <w:tcW w:w="2236" w:type="dxa"/>
          </w:tcPr>
          <w:p w14:paraId="4CCAEF1B" w14:textId="77777777" w:rsidR="001A0643" w:rsidRPr="00F85561" w:rsidRDefault="001A0643" w:rsidP="008C29DF">
            <w:pPr>
              <w:rPr>
                <w:rFonts w:ascii="Tahoma" w:hAnsi="Tahoma" w:cs="Tahoma"/>
              </w:rPr>
            </w:pPr>
          </w:p>
          <w:p w14:paraId="3EA864C4" w14:textId="01BCA3E0" w:rsidR="00EB1716" w:rsidRPr="00F85561" w:rsidRDefault="00EB1716" w:rsidP="008C29DF">
            <w:pPr>
              <w:rPr>
                <w:rFonts w:ascii="Tahoma" w:hAnsi="Tahoma" w:cs="Tahoma"/>
              </w:rPr>
            </w:pPr>
            <w:r w:rsidRPr="00F85561">
              <w:rPr>
                <w:rFonts w:ascii="Tahoma" w:hAnsi="Tahoma" w:cs="Tahoma"/>
              </w:rPr>
              <w:t xml:space="preserve">Within </w:t>
            </w:r>
            <w:r w:rsidR="008354EF">
              <w:rPr>
                <w:rFonts w:ascii="Tahoma" w:hAnsi="Tahoma" w:cs="Tahoma"/>
              </w:rPr>
              <w:t xml:space="preserve">two weeks </w:t>
            </w:r>
            <w:r w:rsidRPr="00F85561">
              <w:rPr>
                <w:rFonts w:ascii="Tahoma" w:hAnsi="Tahoma" w:cs="Tahoma"/>
              </w:rPr>
              <w:t xml:space="preserve"> </w:t>
            </w:r>
          </w:p>
        </w:tc>
      </w:tr>
      <w:tr w:rsidR="001A0643" w14:paraId="3C42584A" w14:textId="77777777" w:rsidTr="001A0643">
        <w:trPr>
          <w:trHeight w:val="374"/>
        </w:trPr>
        <w:tc>
          <w:tcPr>
            <w:tcW w:w="2338" w:type="dxa"/>
          </w:tcPr>
          <w:p w14:paraId="03239D90" w14:textId="77777777" w:rsidR="000213D3" w:rsidRDefault="000213D3" w:rsidP="008C29DF">
            <w:pPr>
              <w:rPr>
                <w:rFonts w:ascii="Tahoma" w:hAnsi="Tahoma" w:cs="Tahoma"/>
              </w:rPr>
            </w:pPr>
          </w:p>
          <w:p w14:paraId="2B8E00B9" w14:textId="6D662844" w:rsidR="001A0643" w:rsidRPr="00F85561" w:rsidRDefault="000D2A64" w:rsidP="008C29DF">
            <w:pPr>
              <w:rPr>
                <w:rFonts w:ascii="Tahoma" w:hAnsi="Tahoma" w:cs="Tahoma"/>
              </w:rPr>
            </w:pPr>
            <w:r>
              <w:rPr>
                <w:rFonts w:ascii="Tahoma" w:hAnsi="Tahoma" w:cs="Tahoma"/>
              </w:rPr>
              <w:t>Ellie is concerned Zac may have ADHD</w:t>
            </w:r>
          </w:p>
          <w:p w14:paraId="5EEB44E6" w14:textId="682CE56A" w:rsidR="001A0643" w:rsidRPr="00F85561" w:rsidRDefault="001A0643" w:rsidP="008C29DF">
            <w:pPr>
              <w:rPr>
                <w:rFonts w:ascii="Tahoma" w:hAnsi="Tahoma" w:cs="Tahoma"/>
              </w:rPr>
            </w:pPr>
          </w:p>
        </w:tc>
        <w:tc>
          <w:tcPr>
            <w:tcW w:w="2290" w:type="dxa"/>
          </w:tcPr>
          <w:p w14:paraId="76781744" w14:textId="131973DA" w:rsidR="001A0643" w:rsidRPr="00F85561" w:rsidRDefault="000D2A64" w:rsidP="008C29DF">
            <w:pPr>
              <w:rPr>
                <w:rFonts w:ascii="Tahoma" w:hAnsi="Tahoma" w:cs="Tahoma"/>
              </w:rPr>
            </w:pPr>
            <w:r>
              <w:rPr>
                <w:rFonts w:ascii="Tahoma" w:hAnsi="Tahoma" w:cs="Tahoma"/>
              </w:rPr>
              <w:t xml:space="preserve">Ellie to speak to Zac’s class teacher </w:t>
            </w:r>
            <w:r w:rsidR="000213D3">
              <w:rPr>
                <w:rFonts w:ascii="Tahoma" w:hAnsi="Tahoma" w:cs="Tahoma"/>
              </w:rPr>
              <w:t xml:space="preserve">to discuss these concerns. </w:t>
            </w:r>
          </w:p>
          <w:p w14:paraId="35DC7BC1" w14:textId="77777777" w:rsidR="001A0643" w:rsidRPr="00F85561" w:rsidRDefault="001A0643" w:rsidP="008C29DF">
            <w:pPr>
              <w:rPr>
                <w:rFonts w:ascii="Tahoma" w:hAnsi="Tahoma" w:cs="Tahoma"/>
              </w:rPr>
            </w:pPr>
          </w:p>
        </w:tc>
        <w:tc>
          <w:tcPr>
            <w:tcW w:w="2372" w:type="dxa"/>
          </w:tcPr>
          <w:p w14:paraId="6684649E" w14:textId="239AD8EF" w:rsidR="005406E6" w:rsidRPr="00F85561" w:rsidRDefault="000213D3" w:rsidP="008C29DF">
            <w:pPr>
              <w:rPr>
                <w:rFonts w:ascii="Tahoma" w:hAnsi="Tahoma" w:cs="Tahoma"/>
              </w:rPr>
            </w:pPr>
            <w:r>
              <w:rPr>
                <w:rFonts w:ascii="Tahoma" w:hAnsi="Tahoma" w:cs="Tahoma"/>
              </w:rPr>
              <w:t>Ellie</w:t>
            </w:r>
            <w:r w:rsidR="00D92F32" w:rsidRPr="00F85561">
              <w:rPr>
                <w:rFonts w:ascii="Tahoma" w:hAnsi="Tahoma" w:cs="Tahoma"/>
              </w:rPr>
              <w:t xml:space="preserve"> </w:t>
            </w:r>
          </w:p>
        </w:tc>
        <w:tc>
          <w:tcPr>
            <w:tcW w:w="2236" w:type="dxa"/>
          </w:tcPr>
          <w:p w14:paraId="0014E282" w14:textId="261A9EC5" w:rsidR="00D92F32" w:rsidRPr="00F85561" w:rsidRDefault="000213D3" w:rsidP="008C29DF">
            <w:pPr>
              <w:rPr>
                <w:rFonts w:ascii="Tahoma" w:hAnsi="Tahoma" w:cs="Tahoma"/>
              </w:rPr>
            </w:pPr>
            <w:r>
              <w:rPr>
                <w:rFonts w:ascii="Tahoma" w:hAnsi="Tahoma" w:cs="Tahoma"/>
              </w:rPr>
              <w:t xml:space="preserve">Within four weeks </w:t>
            </w:r>
            <w:r w:rsidR="00D92F32" w:rsidRPr="00F85561">
              <w:rPr>
                <w:rFonts w:ascii="Tahoma" w:hAnsi="Tahoma" w:cs="Tahoma"/>
              </w:rPr>
              <w:t xml:space="preserve"> </w:t>
            </w:r>
          </w:p>
        </w:tc>
      </w:tr>
      <w:tr w:rsidR="001A0643" w14:paraId="2D235E6D" w14:textId="77777777" w:rsidTr="001A0643">
        <w:trPr>
          <w:trHeight w:val="374"/>
        </w:trPr>
        <w:tc>
          <w:tcPr>
            <w:tcW w:w="2338" w:type="dxa"/>
          </w:tcPr>
          <w:p w14:paraId="4F12CB8E" w14:textId="77777777" w:rsidR="001A0643" w:rsidRDefault="001A0643" w:rsidP="008C29DF">
            <w:pPr>
              <w:rPr>
                <w:rFonts w:ascii="Tahoma" w:hAnsi="Tahoma" w:cs="Tahoma"/>
              </w:rPr>
            </w:pPr>
          </w:p>
          <w:p w14:paraId="779B4742" w14:textId="29C83029" w:rsidR="000213D3" w:rsidRPr="00F85561" w:rsidRDefault="000213D3" w:rsidP="008C29DF">
            <w:pPr>
              <w:rPr>
                <w:rFonts w:ascii="Tahoma" w:hAnsi="Tahoma" w:cs="Tahoma"/>
              </w:rPr>
            </w:pPr>
            <w:r>
              <w:rPr>
                <w:rFonts w:ascii="Tahoma" w:hAnsi="Tahoma" w:cs="Tahoma"/>
              </w:rPr>
              <w:t xml:space="preserve">Ellie’s discipline of Zac is harsh and can be inconsistent </w:t>
            </w:r>
          </w:p>
          <w:p w14:paraId="744B4D46" w14:textId="77777777" w:rsidR="001A0643" w:rsidRPr="00F85561" w:rsidRDefault="001A0643" w:rsidP="008C29DF">
            <w:pPr>
              <w:rPr>
                <w:rFonts w:ascii="Tahoma" w:hAnsi="Tahoma" w:cs="Tahoma"/>
              </w:rPr>
            </w:pPr>
          </w:p>
          <w:p w14:paraId="45BBBEA3" w14:textId="77777777" w:rsidR="001A0643" w:rsidRPr="00F85561" w:rsidRDefault="001A0643" w:rsidP="008C29DF">
            <w:pPr>
              <w:rPr>
                <w:rFonts w:ascii="Tahoma" w:hAnsi="Tahoma" w:cs="Tahoma"/>
              </w:rPr>
            </w:pPr>
          </w:p>
          <w:p w14:paraId="5841D82A" w14:textId="04FC92E9" w:rsidR="001A0643" w:rsidRPr="00F85561" w:rsidRDefault="001A0643" w:rsidP="008C29DF">
            <w:pPr>
              <w:rPr>
                <w:rFonts w:ascii="Tahoma" w:hAnsi="Tahoma" w:cs="Tahoma"/>
              </w:rPr>
            </w:pPr>
          </w:p>
        </w:tc>
        <w:tc>
          <w:tcPr>
            <w:tcW w:w="2290" w:type="dxa"/>
          </w:tcPr>
          <w:p w14:paraId="1DD294D5" w14:textId="6113C588" w:rsidR="001A0643" w:rsidRPr="00F85561" w:rsidRDefault="000213D3" w:rsidP="008C29DF">
            <w:pPr>
              <w:rPr>
                <w:rFonts w:ascii="Tahoma" w:hAnsi="Tahoma" w:cs="Tahoma"/>
              </w:rPr>
            </w:pPr>
            <w:r>
              <w:rPr>
                <w:rFonts w:ascii="Tahoma" w:hAnsi="Tahoma" w:cs="Tahoma"/>
              </w:rPr>
              <w:t xml:space="preserve">Ellie to attend parenting course </w:t>
            </w:r>
            <w:r w:rsidR="00292704">
              <w:rPr>
                <w:rFonts w:ascii="Tahoma" w:hAnsi="Tahoma" w:cs="Tahoma"/>
              </w:rPr>
              <w:t xml:space="preserve">such as Triple P to help her to set boundaries in a more positive way </w:t>
            </w:r>
            <w:r w:rsidR="000B75E8" w:rsidRPr="00F85561">
              <w:rPr>
                <w:rFonts w:ascii="Tahoma" w:hAnsi="Tahoma" w:cs="Tahoma"/>
              </w:rPr>
              <w:t xml:space="preserve"> </w:t>
            </w:r>
            <w:r w:rsidR="00B963CD" w:rsidRPr="00F85561">
              <w:rPr>
                <w:rFonts w:ascii="Tahoma" w:hAnsi="Tahoma" w:cs="Tahoma"/>
              </w:rPr>
              <w:t xml:space="preserve">  </w:t>
            </w:r>
          </w:p>
        </w:tc>
        <w:tc>
          <w:tcPr>
            <w:tcW w:w="2372" w:type="dxa"/>
          </w:tcPr>
          <w:p w14:paraId="6DC8EC3E" w14:textId="77777777" w:rsidR="001A0643" w:rsidRPr="00F85561" w:rsidRDefault="001A0643" w:rsidP="008C29DF">
            <w:pPr>
              <w:rPr>
                <w:rFonts w:ascii="Tahoma" w:hAnsi="Tahoma" w:cs="Tahoma"/>
              </w:rPr>
            </w:pPr>
          </w:p>
          <w:p w14:paraId="32A472E4" w14:textId="28BB9024" w:rsidR="000B75E8" w:rsidRPr="00F85561" w:rsidRDefault="00292704" w:rsidP="008C29DF">
            <w:pPr>
              <w:rPr>
                <w:rFonts w:ascii="Tahoma" w:hAnsi="Tahoma" w:cs="Tahoma"/>
              </w:rPr>
            </w:pPr>
            <w:r>
              <w:rPr>
                <w:rFonts w:ascii="Tahoma" w:hAnsi="Tahoma" w:cs="Tahoma"/>
              </w:rPr>
              <w:t>Ellie with support from Claire</w:t>
            </w:r>
          </w:p>
        </w:tc>
        <w:tc>
          <w:tcPr>
            <w:tcW w:w="2236" w:type="dxa"/>
          </w:tcPr>
          <w:p w14:paraId="52913D2F" w14:textId="77777777" w:rsidR="001A0643" w:rsidRPr="00F85561" w:rsidRDefault="001A0643" w:rsidP="008C29DF">
            <w:pPr>
              <w:rPr>
                <w:rFonts w:ascii="Tahoma" w:hAnsi="Tahoma" w:cs="Tahoma"/>
              </w:rPr>
            </w:pPr>
          </w:p>
          <w:p w14:paraId="69D8618D" w14:textId="520F3551" w:rsidR="000B75E8" w:rsidRPr="00F85561" w:rsidRDefault="00292704" w:rsidP="008C29DF">
            <w:pPr>
              <w:rPr>
                <w:rFonts w:ascii="Tahoma" w:hAnsi="Tahoma" w:cs="Tahoma"/>
              </w:rPr>
            </w:pPr>
            <w:r>
              <w:rPr>
                <w:rFonts w:ascii="Tahoma" w:hAnsi="Tahoma" w:cs="Tahoma"/>
              </w:rPr>
              <w:t xml:space="preserve">Within three months </w:t>
            </w:r>
          </w:p>
        </w:tc>
      </w:tr>
    </w:tbl>
    <w:p w14:paraId="07D282EB" w14:textId="27C46AF2" w:rsidR="00193E4D" w:rsidRDefault="00193E4D" w:rsidP="00193E4D"/>
    <w:p w14:paraId="7A9F7F7E" w14:textId="77777777" w:rsidR="00537694" w:rsidRDefault="00537694" w:rsidP="00193E4D">
      <w:pPr>
        <w:rPr>
          <w:b/>
          <w:bCs/>
          <w:sz w:val="22"/>
          <w:szCs w:val="22"/>
        </w:rPr>
      </w:pPr>
    </w:p>
    <w:p w14:paraId="3547944A" w14:textId="61A4640F" w:rsidR="00537694" w:rsidRPr="00537694" w:rsidRDefault="00537694" w:rsidP="00193E4D">
      <w:pPr>
        <w:rPr>
          <w:b/>
          <w:bCs/>
          <w:sz w:val="22"/>
          <w:szCs w:val="22"/>
        </w:rPr>
      </w:pPr>
      <w:r w:rsidRPr="00537694">
        <w:rPr>
          <w:b/>
          <w:bCs/>
          <w:sz w:val="22"/>
          <w:szCs w:val="22"/>
        </w:rPr>
        <w:t xml:space="preserve">Once complete, upload to child’s file and send a copy to </w:t>
      </w:r>
      <w:hyperlink r:id="rId12" w:history="1">
        <w:r w:rsidRPr="00537694">
          <w:rPr>
            <w:rStyle w:val="Hyperlink"/>
            <w:b/>
            <w:bCs/>
            <w:sz w:val="22"/>
            <w:szCs w:val="22"/>
          </w:rPr>
          <w:t>GCP2@birminghamchildrenstrust.co.uk</w:t>
        </w:r>
      </w:hyperlink>
      <w:r w:rsidRPr="00537694">
        <w:rPr>
          <w:b/>
          <w:bCs/>
          <w:sz w:val="22"/>
          <w:szCs w:val="22"/>
        </w:rPr>
        <w:t xml:space="preserve"> </w:t>
      </w:r>
    </w:p>
    <w:sectPr w:rsidR="00537694" w:rsidRPr="00537694" w:rsidSect="00AC5B8D">
      <w:headerReference w:type="default" r:id="rId13"/>
      <w:footerReference w:type="even" r:id="rId14"/>
      <w:footerReference w:type="default" r:id="rId15"/>
      <w:pgSz w:w="11900" w:h="16840" w:code="9"/>
      <w:pgMar w:top="1827" w:right="1440" w:bottom="1440" w:left="1440" w:header="708" w:footer="8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2A5F" w14:textId="77777777" w:rsidR="004716A3" w:rsidRDefault="004716A3" w:rsidP="0094705F">
      <w:r>
        <w:separator/>
      </w:r>
    </w:p>
  </w:endnote>
  <w:endnote w:type="continuationSeparator" w:id="0">
    <w:p w14:paraId="4AED1BE4" w14:textId="77777777" w:rsidR="004716A3" w:rsidRDefault="004716A3" w:rsidP="0094705F">
      <w:r>
        <w:continuationSeparator/>
      </w:r>
    </w:p>
  </w:endnote>
  <w:endnote w:type="continuationNotice" w:id="1">
    <w:p w14:paraId="7D92A5C7" w14:textId="77777777" w:rsidR="004716A3" w:rsidRDefault="00471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PCC Light">
    <w:altName w:val="Calibri"/>
    <w:panose1 w:val="00000000000000000000"/>
    <w:charset w:val="00"/>
    <w:family w:val="swiss"/>
    <w:notTrueType/>
    <w:pitch w:val="variable"/>
    <w:sig w:usb0="00000003" w:usb1="00000001" w:usb2="00000000" w:usb3="00000000" w:csb0="00000001" w:csb1="00000000"/>
  </w:font>
  <w:font w:name="NSPCC Bold">
    <w:altName w:val="Calibri"/>
    <w:panose1 w:val="00000000000000000000"/>
    <w:charset w:val="00"/>
    <w:family w:val="modern"/>
    <w:notTrueType/>
    <w:pitch w:val="variable"/>
    <w:sig w:usb0="00000003" w:usb1="00000001" w:usb2="00000000" w:usb3="00000000" w:csb0="00000001" w:csb1="00000000"/>
  </w:font>
  <w:font w:name="NSPCC Semibold">
    <w:altName w:val="Calibri"/>
    <w:panose1 w:val="00000000000000000000"/>
    <w:charset w:val="00"/>
    <w:family w:val="swiss"/>
    <w:notTrueType/>
    <w:pitch w:val="variable"/>
    <w:sig w:usb0="00000003" w:usb1="00000001" w:usb2="00000000" w:usb3="00000000" w:csb0="00000001" w:csb1="00000000"/>
  </w:font>
  <w:font w:name="NSPCC">
    <w:altName w:val="Courier New"/>
    <w:charset w:val="00"/>
    <w:family w:val="auto"/>
    <w:pitch w:val="variable"/>
    <w:sig w:usb0="00000001" w:usb1="00000001" w:usb2="00000000" w:usb3="00000000" w:csb0="00000093" w:csb1="00000000"/>
  </w:font>
  <w:font w:name="NSPCC Headline">
    <w:altName w:val="Calibri"/>
    <w:panose1 w:val="00000000000000000000"/>
    <w:charset w:val="00"/>
    <w:family w:val="swiss"/>
    <w:notTrueType/>
    <w:pitch w:val="variable"/>
    <w:sig w:usb0="00000003" w:usb1="00000001" w:usb2="00000000" w:usb3="00000000" w:csb0="00000001" w:csb1="00000000"/>
  </w:font>
  <w:font w:name="NSPCC Crayon">
    <w:altName w:val="Calibri"/>
    <w:charset w:val="00"/>
    <w:family w:val="auto"/>
    <w:pitch w:val="variable"/>
    <w:sig w:usb0="A00000A7" w:usb1="5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7506" w14:textId="77777777" w:rsidR="00085EB8" w:rsidRDefault="00085EB8" w:rsidP="003001C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D500A0" w14:textId="77777777" w:rsidR="00085EB8" w:rsidRDefault="00085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3F39" w14:textId="71BA6686" w:rsidR="00085EB8" w:rsidRPr="00E015A9" w:rsidRDefault="00085EB8" w:rsidP="00E015A9">
    <w:pPr>
      <w:pStyle w:val="Footer"/>
      <w:framePr w:wrap="none" w:vAnchor="text" w:hAnchor="page" w:x="5902" w:y="-35"/>
      <w:rPr>
        <w:rStyle w:val="PageNumber"/>
        <w:sz w:val="18"/>
        <w:szCs w:val="18"/>
      </w:rPr>
    </w:pPr>
    <w:r w:rsidRPr="00E015A9">
      <w:rPr>
        <w:rStyle w:val="PageNumber"/>
        <w:sz w:val="18"/>
        <w:szCs w:val="18"/>
      </w:rPr>
      <w:fldChar w:fldCharType="begin"/>
    </w:r>
    <w:r w:rsidRPr="00E015A9">
      <w:rPr>
        <w:rStyle w:val="PageNumber"/>
        <w:sz w:val="18"/>
        <w:szCs w:val="18"/>
      </w:rPr>
      <w:instrText xml:space="preserve">PAGE  </w:instrText>
    </w:r>
    <w:r w:rsidRPr="00E015A9">
      <w:rPr>
        <w:rStyle w:val="PageNumber"/>
        <w:sz w:val="18"/>
        <w:szCs w:val="18"/>
      </w:rPr>
      <w:fldChar w:fldCharType="separate"/>
    </w:r>
    <w:r w:rsidR="00CB48AB">
      <w:rPr>
        <w:rStyle w:val="PageNumber"/>
        <w:noProof/>
        <w:sz w:val="18"/>
        <w:szCs w:val="18"/>
      </w:rPr>
      <w:t>7</w:t>
    </w:r>
    <w:r w:rsidRPr="00E015A9">
      <w:rPr>
        <w:rStyle w:val="PageNumber"/>
        <w:sz w:val="18"/>
        <w:szCs w:val="18"/>
      </w:rPr>
      <w:fldChar w:fldCharType="end"/>
    </w:r>
  </w:p>
  <w:p w14:paraId="4442B963" w14:textId="77777777" w:rsidR="00AC5B8D" w:rsidRDefault="00AC5B8D" w:rsidP="00092CF9">
    <w:pPr>
      <w:pStyle w:val="Footer"/>
      <w:ind w:left="-851"/>
    </w:pPr>
  </w:p>
  <w:p w14:paraId="4ECED84A" w14:textId="77777777" w:rsidR="00AC5B8D" w:rsidRDefault="00AC5B8D" w:rsidP="00092CF9">
    <w:pPr>
      <w:pStyle w:val="Footer"/>
      <w:ind w:left="-851"/>
    </w:pPr>
  </w:p>
  <w:p w14:paraId="56AC1CC1" w14:textId="77777777" w:rsidR="00085EB8" w:rsidRDefault="00085EB8" w:rsidP="00092CF9">
    <w:pPr>
      <w:pStyle w:val="Footer"/>
      <w:ind w:left="-851"/>
    </w:pPr>
    <w:r>
      <w:t xml:space="preserve">GCP2 report template  </w:t>
    </w:r>
  </w:p>
  <w:p w14:paraId="097F15ED" w14:textId="77777777" w:rsidR="00085EB8" w:rsidRDefault="00085EB8" w:rsidP="00092CF9">
    <w:pPr>
      <w:pStyle w:val="Footer"/>
      <w:ind w:left="-851"/>
      <w:rPr>
        <w:rFonts w:cs="NSPCC Light"/>
        <w:color w:val="000000"/>
      </w:rPr>
    </w:pPr>
    <w:r w:rsidRPr="000512D8">
      <w:rPr>
        <w:rFonts w:cs="NSPCC Light"/>
        <w:color w:val="000000"/>
      </w:rPr>
      <w:t>The tool is licensed to the NSPCC and can only</w:t>
    </w:r>
    <w:r>
      <w:rPr>
        <w:rFonts w:cs="NSPCC Light"/>
        <w:color w:val="000000"/>
      </w:rPr>
      <w:t xml:space="preserve"> be used with their permission.</w:t>
    </w:r>
  </w:p>
  <w:p w14:paraId="6DBBBF70" w14:textId="40499284" w:rsidR="00085EB8" w:rsidRDefault="00085EB8" w:rsidP="00092CF9">
    <w:pPr>
      <w:pStyle w:val="Footer"/>
      <w:ind w:left="-851"/>
      <w:rPr>
        <w:rFonts w:cs="NSPCC Light"/>
        <w:color w:val="000000"/>
      </w:rPr>
    </w:pPr>
    <w:r w:rsidRPr="000512D8">
      <w:rPr>
        <w:rFonts w:cs="NSPCC Light"/>
        <w:color w:val="000000"/>
      </w:rPr>
      <w:t>This document is copyright to the NSPCC 2015 and updated version 2017 and cannot be copied in part or in whole without agreement from the NSPCC</w:t>
    </w:r>
  </w:p>
  <w:p w14:paraId="7083E719" w14:textId="77777777" w:rsidR="00085EB8" w:rsidRDefault="00085EB8" w:rsidP="00092CF9">
    <w:pPr>
      <w:pStyle w:val="Footer"/>
      <w:rPr>
        <w:rFonts w:cs="NSPCC Light"/>
        <w:color w:val="000000"/>
      </w:rPr>
    </w:pPr>
  </w:p>
  <w:p w14:paraId="0F458C3E" w14:textId="2A8F495A" w:rsidR="00085EB8" w:rsidRDefault="00085EB8" w:rsidP="00092CF9">
    <w:pPr>
      <w:pStyle w:val="Footer"/>
      <w:ind w:left="-851" w:firstLine="851"/>
    </w:pPr>
    <w:r>
      <w:rPr>
        <w:noProof/>
        <w:lang w:val="en-GB" w:eastAsia="en-GB"/>
      </w:rPr>
      <w:drawing>
        <wp:anchor distT="0" distB="0" distL="114300" distR="114300" simplePos="0" relativeHeight="251658244" behindDoc="1" locked="0" layoutInCell="1" allowOverlap="1" wp14:anchorId="42C8BD4B" wp14:editId="040D48C7">
          <wp:simplePos x="0" y="0"/>
          <wp:positionH relativeFrom="column">
            <wp:posOffset>2590165</wp:posOffset>
          </wp:positionH>
          <wp:positionV relativeFrom="paragraph">
            <wp:posOffset>5715</wp:posOffset>
          </wp:positionV>
          <wp:extent cx="3599180" cy="121920"/>
          <wp:effectExtent l="0" t="0" r="762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SPCC_PRINT_STRAPLINE_RGB.png"/>
                  <pic:cNvPicPr/>
                </pic:nvPicPr>
                <pic:blipFill>
                  <a:blip r:embed="rId1">
                    <a:extLst>
                      <a:ext uri="{28A0092B-C50C-407E-A947-70E740481C1C}">
                        <a14:useLocalDpi xmlns:a14="http://schemas.microsoft.com/office/drawing/2010/main" val="0"/>
                      </a:ext>
                    </a:extLst>
                  </a:blip>
                  <a:stretch>
                    <a:fillRect/>
                  </a:stretch>
                </pic:blipFill>
                <pic:spPr>
                  <a:xfrm>
                    <a:off x="0" y="0"/>
                    <a:ext cx="3599180" cy="121920"/>
                  </a:xfrm>
                  <a:prstGeom prst="rect">
                    <a:avLst/>
                  </a:prstGeom>
                </pic:spPr>
              </pic:pic>
            </a:graphicData>
          </a:graphic>
          <wp14:sizeRelH relativeFrom="margin">
            <wp14:pctWidth>0</wp14:pctWidth>
          </wp14:sizeRelH>
          <wp14:sizeRelV relativeFrom="margin">
            <wp14:pctHeight>0</wp14:pctHeight>
          </wp14:sizeRelV>
        </wp:anchor>
      </w:drawing>
    </w:r>
  </w:p>
  <w:p w14:paraId="5F6AB337" w14:textId="55FDC8CD" w:rsidR="00085EB8" w:rsidRPr="00100069" w:rsidRDefault="00085EB8" w:rsidP="00100069">
    <w:pPr>
      <w:pStyle w:val="Footer"/>
    </w:pPr>
    <w:r>
      <w:rPr>
        <w:noProof/>
        <w:lang w:val="en-GB" w:eastAsia="en-GB"/>
      </w:rPr>
      <mc:AlternateContent>
        <mc:Choice Requires="wps">
          <w:drawing>
            <wp:anchor distT="0" distB="0" distL="114300" distR="114300" simplePos="0" relativeHeight="251658245" behindDoc="0" locked="0" layoutInCell="1" allowOverlap="1" wp14:anchorId="66A39419" wp14:editId="7DB479B5">
              <wp:simplePos x="0" y="0"/>
              <wp:positionH relativeFrom="column">
                <wp:posOffset>2152650</wp:posOffset>
              </wp:positionH>
              <wp:positionV relativeFrom="paragraph">
                <wp:posOffset>29210</wp:posOffset>
              </wp:positionV>
              <wp:extent cx="4191000" cy="2286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1910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8E2B22" w14:textId="50FB90E4" w:rsidR="00085EB8" w:rsidRDefault="00085EB8" w:rsidP="007A2C71">
                          <w:pPr>
                            <w:pStyle w:val="Copyrightline"/>
                            <w:rPr>
                              <w:rFonts w:ascii="Times" w:hAnsi="Times" w:cs="Times"/>
                            </w:rPr>
                          </w:pPr>
                          <w:r>
                            <w:t>©NSPCC 2017 Registered charity England and Wales 216401. Scotland SC037717</w:t>
                          </w:r>
                        </w:p>
                        <w:p w14:paraId="58E0F5EF" w14:textId="77777777" w:rsidR="00085EB8" w:rsidRDefault="00085EB8" w:rsidP="007A2C71">
                          <w:pPr>
                            <w:pStyle w:val="Copyrightline"/>
                          </w:pPr>
                        </w:p>
                      </w:txbxContent>
                    </wps:txbx>
                    <wps:bodyPr rot="0" spcFirstLastPara="0" vertOverflow="overflow" horzOverflow="overflow" vert="horz" wrap="square" lIns="91440" tIns="45720" rIns="144000" bIns="45720" numCol="1" spcCol="0" rtlCol="0" fromWordArt="0" anchor="t" anchorCtr="0" forceAA="0" compatLnSpc="1">
                      <a:prstTxWarp prst="textNoShape">
                        <a:avLst/>
                      </a:prstTxWarp>
                      <a:noAutofit/>
                    </wps:bodyPr>
                  </wps:wsp>
                </a:graphicData>
              </a:graphic>
            </wp:anchor>
          </w:drawing>
        </mc:Choice>
        <mc:Fallback>
          <w:pict>
            <v:shapetype w14:anchorId="66A39419" id="_x0000_t202" coordsize="21600,21600" o:spt="202" path="m,l,21600r21600,l21600,xe">
              <v:stroke joinstyle="miter"/>
              <v:path gradientshapeok="t" o:connecttype="rect"/>
            </v:shapetype>
            <v:shape id="Text Box 10" o:spid="_x0000_s1028" type="#_x0000_t202" style="position:absolute;margin-left:169.5pt;margin-top:2.3pt;width:330pt;height:18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" filled="f" stroked="f">
              <v:textbox inset=",,4mm">
                <w:txbxContent>
                  <w:p w14:paraId="0A8E2B22" w14:textId="50FB90E4" w:rsidR="00085EB8" w:rsidRDefault="00085EB8" w:rsidP="007A2C71">
                    <w:pPr>
                      <w:pStyle w:val="Copyrightline"/>
                      <w:rPr>
                        <w:rFonts w:ascii="Times" w:hAnsi="Times" w:cs="Times"/>
                      </w:rPr>
                    </w:pPr>
                    <w:r>
                      <w:t>©NSPCC 2017 Registered charity England and Wales 216401. Scotland SC037717</w:t>
                    </w:r>
                  </w:p>
                  <w:p w14:paraId="58E0F5EF" w14:textId="77777777" w:rsidR="00085EB8" w:rsidRDefault="00085EB8" w:rsidP="007A2C71">
                    <w:pPr>
                      <w:pStyle w:val="Copyrightline"/>
                    </w:pPr>
                  </w:p>
                </w:txbxContent>
              </v:textbox>
            </v:shape>
          </w:pict>
        </mc:Fallback>
      </mc:AlternateContent>
    </w:r>
    <w:r>
      <w:rPr>
        <w:noProof/>
        <w:lang w:val="en-GB" w:eastAsia="en-GB"/>
      </w:rPr>
      <w:drawing>
        <wp:anchor distT="0" distB="0" distL="114300" distR="114300" simplePos="0" relativeHeight="251658243" behindDoc="0" locked="0" layoutInCell="1" allowOverlap="1" wp14:anchorId="399AEDD9" wp14:editId="10EE21E4">
          <wp:simplePos x="0" y="0"/>
          <wp:positionH relativeFrom="column">
            <wp:posOffset>-537210</wp:posOffset>
          </wp:positionH>
          <wp:positionV relativeFrom="page">
            <wp:posOffset>10057765</wp:posOffset>
          </wp:positionV>
          <wp:extent cx="1217295" cy="293370"/>
          <wp:effectExtent l="0" t="0" r="1905" b="11430"/>
          <wp:wrapThrough wrapText="bothSides">
            <wp:wrapPolygon edited="0">
              <wp:start x="0" y="0"/>
              <wp:lineTo x="0" y="20571"/>
              <wp:lineTo x="21183" y="20571"/>
              <wp:lineTo x="2118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SPCC_LOGO_300.png"/>
                  <pic:cNvPicPr/>
                </pic:nvPicPr>
                <pic:blipFill>
                  <a:blip r:embed="rId2">
                    <a:extLst>
                      <a:ext uri="{28A0092B-C50C-407E-A947-70E740481C1C}">
                        <a14:useLocalDpi xmlns:a14="http://schemas.microsoft.com/office/drawing/2010/main" val="0"/>
                      </a:ext>
                    </a:extLst>
                  </a:blip>
                  <a:stretch>
                    <a:fillRect/>
                  </a:stretch>
                </pic:blipFill>
                <pic:spPr>
                  <a:xfrm>
                    <a:off x="0" y="0"/>
                    <a:ext cx="1217295" cy="2933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D0BC" w14:textId="77777777" w:rsidR="004716A3" w:rsidRDefault="004716A3" w:rsidP="0094705F">
      <w:r>
        <w:separator/>
      </w:r>
    </w:p>
  </w:footnote>
  <w:footnote w:type="continuationSeparator" w:id="0">
    <w:p w14:paraId="6B7D311A" w14:textId="77777777" w:rsidR="004716A3" w:rsidRDefault="004716A3" w:rsidP="0094705F">
      <w:r>
        <w:continuationSeparator/>
      </w:r>
    </w:p>
  </w:footnote>
  <w:footnote w:type="continuationNotice" w:id="1">
    <w:p w14:paraId="4F66EE06" w14:textId="77777777" w:rsidR="004716A3" w:rsidRDefault="00471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36BE" w14:textId="0F54F7D2" w:rsidR="00085EB8" w:rsidRPr="00DA27DA" w:rsidRDefault="0057435D" w:rsidP="004900FE">
    <w:pPr>
      <w:pStyle w:val="Footer"/>
    </w:pPr>
    <w:r>
      <w:rPr>
        <w:noProof/>
        <w:lang w:val="en-GB" w:eastAsia="en-GB"/>
      </w:rPr>
      <w:drawing>
        <wp:anchor distT="0" distB="0" distL="114300" distR="114300" simplePos="0" relativeHeight="251658240" behindDoc="0" locked="0" layoutInCell="1" allowOverlap="1" wp14:anchorId="1A2EFFB2" wp14:editId="60B678D1">
          <wp:simplePos x="0" y="0"/>
          <wp:positionH relativeFrom="margin">
            <wp:posOffset>-975360</wp:posOffset>
          </wp:positionH>
          <wp:positionV relativeFrom="margin">
            <wp:posOffset>-1271905</wp:posOffset>
          </wp:positionV>
          <wp:extent cx="7847330" cy="918845"/>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green.jpg"/>
                  <pic:cNvPicPr/>
                </pic:nvPicPr>
                <pic:blipFill>
                  <a:blip r:embed="rId1">
                    <a:extLst>
                      <a:ext uri="{BEBA8EAE-BF5A-486C-A8C5-ECC9F3942E4B}">
                        <a14:imgProps xmlns:a14="http://schemas.microsoft.com/office/drawing/2010/main">
                          <a14:imgLayer r:embed="rId2">
                            <a14:imgEffect>
                              <a14:sharpenSoften amount="100000"/>
                            </a14:imgEffect>
                          </a14:imgLayer>
                        </a14:imgProps>
                      </a:ext>
                      <a:ext uri="{28A0092B-C50C-407E-A947-70E740481C1C}">
                        <a14:useLocalDpi xmlns:a14="http://schemas.microsoft.com/office/drawing/2010/main" val="0"/>
                      </a:ext>
                    </a:extLst>
                  </a:blip>
                  <a:stretch>
                    <a:fillRect/>
                  </a:stretch>
                </pic:blipFill>
                <pic:spPr>
                  <a:xfrm>
                    <a:off x="0" y="0"/>
                    <a:ext cx="7847330" cy="918845"/>
                  </a:xfrm>
                  <a:prstGeom prst="rect">
                    <a:avLst/>
                  </a:prstGeom>
                  <a:ln>
                    <a:noFill/>
                  </a:ln>
                  <a:effectLst>
                    <a:softEdge rad="0"/>
                  </a:effectLst>
                </pic:spPr>
              </pic:pic>
            </a:graphicData>
          </a:graphic>
          <wp14:sizeRelH relativeFrom="margin">
            <wp14:pctWidth>0</wp14:pctWidth>
          </wp14:sizeRelH>
          <wp14:sizeRelV relativeFrom="margin">
            <wp14:pctHeight>0</wp14:pctHeight>
          </wp14:sizeRelV>
        </wp:anchor>
      </w:drawing>
    </w:r>
    <w:r w:rsidR="00085EB8">
      <w:rPr>
        <w:noProof/>
        <w:lang w:val="en-GB" w:eastAsia="en-GB"/>
      </w:rPr>
      <mc:AlternateContent>
        <mc:Choice Requires="wps">
          <w:drawing>
            <wp:anchor distT="0" distB="0" distL="114300" distR="114300" simplePos="0" relativeHeight="251658241" behindDoc="0" locked="0" layoutInCell="1" allowOverlap="1" wp14:anchorId="2219C35C" wp14:editId="3CA2C537">
              <wp:simplePos x="0" y="0"/>
              <wp:positionH relativeFrom="column">
                <wp:posOffset>-748030</wp:posOffset>
              </wp:positionH>
              <wp:positionV relativeFrom="paragraph">
                <wp:posOffset>-331470</wp:posOffset>
              </wp:positionV>
              <wp:extent cx="3200400" cy="3429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32004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97F702" w14:textId="6AC77FB0" w:rsidR="00085EB8" w:rsidRPr="00DA27DA" w:rsidRDefault="00085EB8" w:rsidP="00BF3B34">
                          <w:pPr>
                            <w:pStyle w:val="Projecttitle"/>
                          </w:pPr>
                          <w:r>
                            <w:t>Graded Care Profile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19C35C" id="_x0000_t202" coordsize="21600,21600" o:spt="202" path="m,l,21600r21600,l21600,xe">
              <v:stroke joinstyle="miter"/>
              <v:path gradientshapeok="t" o:connecttype="rect"/>
            </v:shapetype>
            <v:shape id="Text Box 5" o:spid="_x0000_s1026" type="#_x0000_t202" style="position:absolute;margin-left:-58.9pt;margin-top:-26.1pt;width:252pt;height:27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" filled="f" stroked="f">
              <v:textbox>
                <w:txbxContent>
                  <w:p w14:paraId="2C97F702" w14:textId="6AC77FB0" w:rsidR="00085EB8" w:rsidRPr="00DA27DA" w:rsidRDefault="00085EB8" w:rsidP="00BF3B34">
                    <w:pPr>
                      <w:pStyle w:val="Projecttitle"/>
                    </w:pPr>
                    <w:r>
                      <w:t>Graded Care Profile 2</w:t>
                    </w:r>
                  </w:p>
                </w:txbxContent>
              </v:textbox>
            </v:shape>
          </w:pict>
        </mc:Fallback>
      </mc:AlternateContent>
    </w:r>
    <w:r w:rsidR="00085EB8">
      <w:rPr>
        <w:noProof/>
        <w:lang w:val="en-GB" w:eastAsia="en-GB"/>
      </w:rPr>
      <mc:AlternateContent>
        <mc:Choice Requires="wps">
          <w:drawing>
            <wp:anchor distT="0" distB="0" distL="114300" distR="114300" simplePos="0" relativeHeight="251658242" behindDoc="0" locked="0" layoutInCell="1" allowOverlap="1" wp14:anchorId="0B4639E5" wp14:editId="67498709">
              <wp:simplePos x="0" y="0"/>
              <wp:positionH relativeFrom="column">
                <wp:posOffset>3596005</wp:posOffset>
              </wp:positionH>
              <wp:positionV relativeFrom="paragraph">
                <wp:posOffset>-333829</wp:posOffset>
              </wp:positionV>
              <wp:extent cx="3657600" cy="343535"/>
              <wp:effectExtent l="0" t="0" r="0" b="12065"/>
              <wp:wrapNone/>
              <wp:docPr id="6" name="Text Box 6"/>
              <wp:cNvGraphicFramePr/>
              <a:graphic xmlns:a="http://schemas.openxmlformats.org/drawingml/2006/main">
                <a:graphicData uri="http://schemas.microsoft.com/office/word/2010/wordprocessingShape">
                  <wps:wsp>
                    <wps:cNvSpPr txBox="1"/>
                    <wps:spPr>
                      <a:xfrm>
                        <a:off x="0" y="0"/>
                        <a:ext cx="3657600" cy="343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8E4954" w14:textId="77777777" w:rsidR="00085EB8" w:rsidRDefault="00085EB8" w:rsidP="00100069">
                          <w:pPr>
                            <w:pStyle w:val="Projectstrapline"/>
                            <w:rPr>
                              <w:rFonts w:ascii="Times" w:hAnsi="Times" w:cs="Times"/>
                            </w:rPr>
                          </w:pPr>
                          <w:r>
                            <w:t>Measuring Care, Helping Families</w:t>
                          </w:r>
                        </w:p>
                        <w:p w14:paraId="7FE657CD" w14:textId="77777777" w:rsidR="00085EB8" w:rsidRDefault="00085EB8" w:rsidP="00100069">
                          <w:pPr>
                            <w:pStyle w:val="Projectstrapline"/>
                          </w:pPr>
                        </w:p>
                      </w:txbxContent>
                    </wps:txbx>
                    <wps:bodyPr rot="0" spcFirstLastPara="0" vertOverflow="overflow" horzOverflow="overflow" vert="horz" wrap="square" lIns="91440" tIns="1008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4639E5" id="Text Box 6" o:spid="_x0000_s1027" type="#_x0000_t202" style="position:absolute;margin-left:283.15pt;margin-top:-26.3pt;width:4in;height:27.0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" filled="f" stroked="f">
              <v:textbox inset=",2.8mm">
                <w:txbxContent>
                  <w:p w14:paraId="188E4954" w14:textId="77777777" w:rsidR="00085EB8" w:rsidRDefault="00085EB8" w:rsidP="00100069">
                    <w:pPr>
                      <w:pStyle w:val="Projectstrapline"/>
                      <w:rPr>
                        <w:rFonts w:ascii="Times" w:hAnsi="Times" w:cs="Times"/>
                      </w:rPr>
                    </w:pPr>
                    <w:r>
                      <w:t>Measuring Care, Helping Families</w:t>
                    </w:r>
                  </w:p>
                  <w:p w14:paraId="7FE657CD" w14:textId="77777777" w:rsidR="00085EB8" w:rsidRDefault="00085EB8" w:rsidP="00100069">
                    <w:pPr>
                      <w:pStyle w:val="Projectstrapline"/>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0DCE7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06888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EAE8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9223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012685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342D6A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98E2A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5464FA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5898E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410A40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15C70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203D29"/>
    <w:multiLevelType w:val="hybridMultilevel"/>
    <w:tmpl w:val="DB12E9E8"/>
    <w:lvl w:ilvl="0" w:tplc="F8A433F4">
      <w:start w:val="1"/>
      <w:numFmt w:val="bullet"/>
      <w:pStyle w:val="Formnotes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560E31"/>
    <w:multiLevelType w:val="hybridMultilevel"/>
    <w:tmpl w:val="635E9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A6271"/>
    <w:multiLevelType w:val="hybridMultilevel"/>
    <w:tmpl w:val="D61C7622"/>
    <w:lvl w:ilvl="0" w:tplc="575CDF7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2F5973"/>
    <w:multiLevelType w:val="hybridMultilevel"/>
    <w:tmpl w:val="D88E3698"/>
    <w:lvl w:ilvl="0" w:tplc="BEBA9C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4467DA7"/>
    <w:multiLevelType w:val="hybridMultilevel"/>
    <w:tmpl w:val="97E828F0"/>
    <w:lvl w:ilvl="0" w:tplc="3C9E02B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5592028"/>
    <w:multiLevelType w:val="hybridMultilevel"/>
    <w:tmpl w:val="2F344B88"/>
    <w:lvl w:ilvl="0" w:tplc="BA9EB84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B45CE2"/>
    <w:multiLevelType w:val="hybridMultilevel"/>
    <w:tmpl w:val="45AE9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8E33A6"/>
    <w:multiLevelType w:val="hybridMultilevel"/>
    <w:tmpl w:val="6EC641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7B500E0"/>
    <w:multiLevelType w:val="hybridMultilevel"/>
    <w:tmpl w:val="D61C7622"/>
    <w:lvl w:ilvl="0" w:tplc="575CDF7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CC6EE3"/>
    <w:multiLevelType w:val="hybridMultilevel"/>
    <w:tmpl w:val="30AA5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58550A"/>
    <w:multiLevelType w:val="hybridMultilevel"/>
    <w:tmpl w:val="A58EA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96619E"/>
    <w:multiLevelType w:val="hybridMultilevel"/>
    <w:tmpl w:val="37E4B4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1B2613"/>
    <w:multiLevelType w:val="hybridMultilevel"/>
    <w:tmpl w:val="E76A4B30"/>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BF0FD6"/>
    <w:multiLevelType w:val="hybridMultilevel"/>
    <w:tmpl w:val="B52492B8"/>
    <w:lvl w:ilvl="0" w:tplc="E3ACD5E2">
      <w:numFmt w:val="bullet"/>
      <w:lvlText w:val="•"/>
      <w:lvlJc w:val="left"/>
      <w:pPr>
        <w:ind w:left="1080" w:hanging="720"/>
      </w:pPr>
      <w:rPr>
        <w:rFonts w:ascii="Calibri" w:eastAsiaTheme="minorHAnsi" w:hAnsi="Calibri" w:cs="Calibri" w:hint="default"/>
      </w:rPr>
    </w:lvl>
    <w:lvl w:ilvl="1" w:tplc="1C58C4F4">
      <w:numFmt w:val="bullet"/>
      <w:lvlText w:val=""/>
      <w:lvlJc w:val="left"/>
      <w:pPr>
        <w:ind w:left="1800" w:hanging="720"/>
      </w:pPr>
      <w:rPr>
        <w:rFonts w:ascii="Symbol" w:eastAsiaTheme="minorHAnsi" w:hAnsi="Symbo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FC307A"/>
    <w:multiLevelType w:val="hybridMultilevel"/>
    <w:tmpl w:val="1946E5BA"/>
    <w:lvl w:ilvl="0" w:tplc="C902D568">
      <w:start w:val="1"/>
      <w:numFmt w:val="bullet"/>
      <w:pStyle w:val="Bulletlis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05724354">
    <w:abstractNumId w:val="25"/>
  </w:num>
  <w:num w:numId="2" w16cid:durableId="1168011557">
    <w:abstractNumId w:val="0"/>
  </w:num>
  <w:num w:numId="3" w16cid:durableId="690885141">
    <w:abstractNumId w:val="1"/>
  </w:num>
  <w:num w:numId="4" w16cid:durableId="199972774">
    <w:abstractNumId w:val="2"/>
  </w:num>
  <w:num w:numId="5" w16cid:durableId="344744282">
    <w:abstractNumId w:val="3"/>
  </w:num>
  <w:num w:numId="6" w16cid:durableId="115371797">
    <w:abstractNumId w:val="4"/>
  </w:num>
  <w:num w:numId="7" w16cid:durableId="101657152">
    <w:abstractNumId w:val="9"/>
  </w:num>
  <w:num w:numId="8" w16cid:durableId="1095594706">
    <w:abstractNumId w:val="5"/>
  </w:num>
  <w:num w:numId="9" w16cid:durableId="1541090975">
    <w:abstractNumId w:val="6"/>
  </w:num>
  <w:num w:numId="10" w16cid:durableId="1537348736">
    <w:abstractNumId w:val="7"/>
  </w:num>
  <w:num w:numId="11" w16cid:durableId="2109305386">
    <w:abstractNumId w:val="8"/>
  </w:num>
  <w:num w:numId="12" w16cid:durableId="99188084">
    <w:abstractNumId w:val="10"/>
  </w:num>
  <w:num w:numId="13" w16cid:durableId="778447718">
    <w:abstractNumId w:val="12"/>
  </w:num>
  <w:num w:numId="14" w16cid:durableId="457258445">
    <w:abstractNumId w:val="11"/>
  </w:num>
  <w:num w:numId="15" w16cid:durableId="699860321">
    <w:abstractNumId w:val="16"/>
  </w:num>
  <w:num w:numId="16" w16cid:durableId="843084660">
    <w:abstractNumId w:val="15"/>
  </w:num>
  <w:num w:numId="17" w16cid:durableId="417947581">
    <w:abstractNumId w:val="20"/>
  </w:num>
  <w:num w:numId="18" w16cid:durableId="240796345">
    <w:abstractNumId w:val="14"/>
  </w:num>
  <w:num w:numId="19" w16cid:durableId="1314945618">
    <w:abstractNumId w:val="18"/>
  </w:num>
  <w:num w:numId="20" w16cid:durableId="2039306986">
    <w:abstractNumId w:val="21"/>
  </w:num>
  <w:num w:numId="21" w16cid:durableId="1922837154">
    <w:abstractNumId w:val="23"/>
  </w:num>
  <w:num w:numId="22" w16cid:durableId="1851286743">
    <w:abstractNumId w:val="24"/>
  </w:num>
  <w:num w:numId="23" w16cid:durableId="1234050806">
    <w:abstractNumId w:val="19"/>
  </w:num>
  <w:num w:numId="24" w16cid:durableId="2077362196">
    <w:abstractNumId w:val="22"/>
  </w:num>
  <w:num w:numId="25" w16cid:durableId="385616259">
    <w:abstractNumId w:val="13"/>
  </w:num>
  <w:num w:numId="26" w16cid:durableId="14819948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05F"/>
    <w:rsid w:val="00013D39"/>
    <w:rsid w:val="00016A37"/>
    <w:rsid w:val="000213D3"/>
    <w:rsid w:val="000310BD"/>
    <w:rsid w:val="00041AC0"/>
    <w:rsid w:val="00054000"/>
    <w:rsid w:val="0005623B"/>
    <w:rsid w:val="00056E1E"/>
    <w:rsid w:val="000576B7"/>
    <w:rsid w:val="00060632"/>
    <w:rsid w:val="000651E3"/>
    <w:rsid w:val="00066037"/>
    <w:rsid w:val="000668BB"/>
    <w:rsid w:val="00075992"/>
    <w:rsid w:val="00076D0C"/>
    <w:rsid w:val="00077C9F"/>
    <w:rsid w:val="00080BE8"/>
    <w:rsid w:val="00084B79"/>
    <w:rsid w:val="00085EB8"/>
    <w:rsid w:val="00087B6D"/>
    <w:rsid w:val="00092CF9"/>
    <w:rsid w:val="00095D29"/>
    <w:rsid w:val="000A05BE"/>
    <w:rsid w:val="000A2071"/>
    <w:rsid w:val="000B3A15"/>
    <w:rsid w:val="000B4AC9"/>
    <w:rsid w:val="000B678E"/>
    <w:rsid w:val="000B6A3D"/>
    <w:rsid w:val="000B75E8"/>
    <w:rsid w:val="000C0FD6"/>
    <w:rsid w:val="000C355A"/>
    <w:rsid w:val="000D122E"/>
    <w:rsid w:val="000D21B5"/>
    <w:rsid w:val="000D2A64"/>
    <w:rsid w:val="000D39B5"/>
    <w:rsid w:val="000D43F0"/>
    <w:rsid w:val="000D4852"/>
    <w:rsid w:val="000E2C91"/>
    <w:rsid w:val="000E2F40"/>
    <w:rsid w:val="000E489E"/>
    <w:rsid w:val="000E6277"/>
    <w:rsid w:val="000E728B"/>
    <w:rsid w:val="000F470C"/>
    <w:rsid w:val="00100069"/>
    <w:rsid w:val="00107C93"/>
    <w:rsid w:val="00127B29"/>
    <w:rsid w:val="0013116A"/>
    <w:rsid w:val="00136D05"/>
    <w:rsid w:val="00137C54"/>
    <w:rsid w:val="0014028E"/>
    <w:rsid w:val="0014346E"/>
    <w:rsid w:val="00155FF8"/>
    <w:rsid w:val="001569C9"/>
    <w:rsid w:val="00170C6C"/>
    <w:rsid w:val="00176647"/>
    <w:rsid w:val="001775A9"/>
    <w:rsid w:val="00190927"/>
    <w:rsid w:val="00193E4D"/>
    <w:rsid w:val="00195496"/>
    <w:rsid w:val="00196AE2"/>
    <w:rsid w:val="001974F9"/>
    <w:rsid w:val="00197914"/>
    <w:rsid w:val="001A0643"/>
    <w:rsid w:val="001A17B8"/>
    <w:rsid w:val="001A1FCC"/>
    <w:rsid w:val="001A4F3B"/>
    <w:rsid w:val="001A6D6C"/>
    <w:rsid w:val="001C12EA"/>
    <w:rsid w:val="001C2E28"/>
    <w:rsid w:val="001C4C13"/>
    <w:rsid w:val="001D06FD"/>
    <w:rsid w:val="001D7BE7"/>
    <w:rsid w:val="001E3419"/>
    <w:rsid w:val="001F34C0"/>
    <w:rsid w:val="001F4B52"/>
    <w:rsid w:val="001F6386"/>
    <w:rsid w:val="001F72BF"/>
    <w:rsid w:val="002041F7"/>
    <w:rsid w:val="002214A6"/>
    <w:rsid w:val="002239D9"/>
    <w:rsid w:val="0022707A"/>
    <w:rsid w:val="0022783A"/>
    <w:rsid w:val="0024391A"/>
    <w:rsid w:val="002454E0"/>
    <w:rsid w:val="002463B3"/>
    <w:rsid w:val="00247192"/>
    <w:rsid w:val="0024753D"/>
    <w:rsid w:val="002512B5"/>
    <w:rsid w:val="00262073"/>
    <w:rsid w:val="00266DC8"/>
    <w:rsid w:val="002722A6"/>
    <w:rsid w:val="00285CF6"/>
    <w:rsid w:val="00292704"/>
    <w:rsid w:val="002A17AD"/>
    <w:rsid w:val="002B13D0"/>
    <w:rsid w:val="002C0003"/>
    <w:rsid w:val="002D7271"/>
    <w:rsid w:val="002E099C"/>
    <w:rsid w:val="002F1510"/>
    <w:rsid w:val="002F2AD9"/>
    <w:rsid w:val="002F491A"/>
    <w:rsid w:val="002F5079"/>
    <w:rsid w:val="002F60E2"/>
    <w:rsid w:val="003001C1"/>
    <w:rsid w:val="00303664"/>
    <w:rsid w:val="00304305"/>
    <w:rsid w:val="00313E10"/>
    <w:rsid w:val="00316B0A"/>
    <w:rsid w:val="003204C6"/>
    <w:rsid w:val="0032244A"/>
    <w:rsid w:val="00326A1F"/>
    <w:rsid w:val="00335102"/>
    <w:rsid w:val="00343AF3"/>
    <w:rsid w:val="003464F8"/>
    <w:rsid w:val="003504F4"/>
    <w:rsid w:val="003621A4"/>
    <w:rsid w:val="00367DD8"/>
    <w:rsid w:val="00370F36"/>
    <w:rsid w:val="0037229C"/>
    <w:rsid w:val="00376144"/>
    <w:rsid w:val="00380BF9"/>
    <w:rsid w:val="00381597"/>
    <w:rsid w:val="003833B0"/>
    <w:rsid w:val="00383745"/>
    <w:rsid w:val="00391028"/>
    <w:rsid w:val="00394B2C"/>
    <w:rsid w:val="003A478A"/>
    <w:rsid w:val="003A4A8A"/>
    <w:rsid w:val="003A4BAA"/>
    <w:rsid w:val="003A65F1"/>
    <w:rsid w:val="003B681C"/>
    <w:rsid w:val="003C5235"/>
    <w:rsid w:val="003D54CB"/>
    <w:rsid w:val="003E3F76"/>
    <w:rsid w:val="003F3787"/>
    <w:rsid w:val="0041409A"/>
    <w:rsid w:val="004207F1"/>
    <w:rsid w:val="00421E5C"/>
    <w:rsid w:val="0042286C"/>
    <w:rsid w:val="00425E71"/>
    <w:rsid w:val="00426DE2"/>
    <w:rsid w:val="00432AC9"/>
    <w:rsid w:val="00434259"/>
    <w:rsid w:val="00435CE2"/>
    <w:rsid w:val="00442B7C"/>
    <w:rsid w:val="00445199"/>
    <w:rsid w:val="0044609B"/>
    <w:rsid w:val="00446A84"/>
    <w:rsid w:val="00466D11"/>
    <w:rsid w:val="004716A3"/>
    <w:rsid w:val="00472D11"/>
    <w:rsid w:val="004746D5"/>
    <w:rsid w:val="00476E4A"/>
    <w:rsid w:val="00481F7E"/>
    <w:rsid w:val="004900FE"/>
    <w:rsid w:val="00492D1C"/>
    <w:rsid w:val="00494185"/>
    <w:rsid w:val="00494E74"/>
    <w:rsid w:val="004963C3"/>
    <w:rsid w:val="004A3C28"/>
    <w:rsid w:val="004A3CB6"/>
    <w:rsid w:val="004A5E0D"/>
    <w:rsid w:val="004B3262"/>
    <w:rsid w:val="004B4F76"/>
    <w:rsid w:val="004B68EE"/>
    <w:rsid w:val="004C0C18"/>
    <w:rsid w:val="004D2692"/>
    <w:rsid w:val="004D3264"/>
    <w:rsid w:val="004D4E0A"/>
    <w:rsid w:val="004D5C88"/>
    <w:rsid w:val="004D7A22"/>
    <w:rsid w:val="004E0D51"/>
    <w:rsid w:val="004E3BE9"/>
    <w:rsid w:val="004E6778"/>
    <w:rsid w:val="004E7228"/>
    <w:rsid w:val="004F3D86"/>
    <w:rsid w:val="004F4DF1"/>
    <w:rsid w:val="004F547E"/>
    <w:rsid w:val="00503DEA"/>
    <w:rsid w:val="00506ADE"/>
    <w:rsid w:val="00516BF3"/>
    <w:rsid w:val="00520857"/>
    <w:rsid w:val="0052225A"/>
    <w:rsid w:val="00524697"/>
    <w:rsid w:val="0053512D"/>
    <w:rsid w:val="00537694"/>
    <w:rsid w:val="005406E6"/>
    <w:rsid w:val="005467D4"/>
    <w:rsid w:val="0056251F"/>
    <w:rsid w:val="00573571"/>
    <w:rsid w:val="00573591"/>
    <w:rsid w:val="0057435D"/>
    <w:rsid w:val="005862F3"/>
    <w:rsid w:val="00596CD9"/>
    <w:rsid w:val="005A248F"/>
    <w:rsid w:val="005A4384"/>
    <w:rsid w:val="005A5BB9"/>
    <w:rsid w:val="005D02C5"/>
    <w:rsid w:val="005D2C44"/>
    <w:rsid w:val="005D796E"/>
    <w:rsid w:val="005E039B"/>
    <w:rsid w:val="005E1218"/>
    <w:rsid w:val="005E15BF"/>
    <w:rsid w:val="005E3FF0"/>
    <w:rsid w:val="005E4253"/>
    <w:rsid w:val="005E76CC"/>
    <w:rsid w:val="005F034D"/>
    <w:rsid w:val="005F49BC"/>
    <w:rsid w:val="006000AD"/>
    <w:rsid w:val="006070F5"/>
    <w:rsid w:val="00611A7B"/>
    <w:rsid w:val="00612ED7"/>
    <w:rsid w:val="00621C04"/>
    <w:rsid w:val="0062282B"/>
    <w:rsid w:val="00626178"/>
    <w:rsid w:val="0063485E"/>
    <w:rsid w:val="00642533"/>
    <w:rsid w:val="00650154"/>
    <w:rsid w:val="006632C9"/>
    <w:rsid w:val="00672ED8"/>
    <w:rsid w:val="00673CC3"/>
    <w:rsid w:val="00683FB7"/>
    <w:rsid w:val="00692B28"/>
    <w:rsid w:val="006A1A91"/>
    <w:rsid w:val="006A37D6"/>
    <w:rsid w:val="006A6498"/>
    <w:rsid w:val="006A7E73"/>
    <w:rsid w:val="006B01C8"/>
    <w:rsid w:val="006C2987"/>
    <w:rsid w:val="006C3F6B"/>
    <w:rsid w:val="006C4C72"/>
    <w:rsid w:val="006C76D0"/>
    <w:rsid w:val="006D0003"/>
    <w:rsid w:val="006D5E91"/>
    <w:rsid w:val="006E2976"/>
    <w:rsid w:val="00705C91"/>
    <w:rsid w:val="007110F1"/>
    <w:rsid w:val="00711583"/>
    <w:rsid w:val="00727E79"/>
    <w:rsid w:val="007345CF"/>
    <w:rsid w:val="0073743E"/>
    <w:rsid w:val="007412AD"/>
    <w:rsid w:val="007469E3"/>
    <w:rsid w:val="0075175A"/>
    <w:rsid w:val="007528B8"/>
    <w:rsid w:val="00752B69"/>
    <w:rsid w:val="0075334A"/>
    <w:rsid w:val="00754DB3"/>
    <w:rsid w:val="00761F4A"/>
    <w:rsid w:val="007625F1"/>
    <w:rsid w:val="00763D97"/>
    <w:rsid w:val="007675C3"/>
    <w:rsid w:val="00770349"/>
    <w:rsid w:val="00773AB8"/>
    <w:rsid w:val="00777FE3"/>
    <w:rsid w:val="00782DC5"/>
    <w:rsid w:val="00790B45"/>
    <w:rsid w:val="00797C95"/>
    <w:rsid w:val="007A2C71"/>
    <w:rsid w:val="007A6BCF"/>
    <w:rsid w:val="007B00EC"/>
    <w:rsid w:val="007C4D96"/>
    <w:rsid w:val="007C670E"/>
    <w:rsid w:val="007D65F9"/>
    <w:rsid w:val="007F535D"/>
    <w:rsid w:val="00800266"/>
    <w:rsid w:val="0080683A"/>
    <w:rsid w:val="00810C79"/>
    <w:rsid w:val="00812C9A"/>
    <w:rsid w:val="00815ABD"/>
    <w:rsid w:val="00822590"/>
    <w:rsid w:val="00823EE4"/>
    <w:rsid w:val="008259A9"/>
    <w:rsid w:val="00827A38"/>
    <w:rsid w:val="008354EF"/>
    <w:rsid w:val="00852C9B"/>
    <w:rsid w:val="008552E0"/>
    <w:rsid w:val="00861E9F"/>
    <w:rsid w:val="0086746A"/>
    <w:rsid w:val="00867805"/>
    <w:rsid w:val="00871CD3"/>
    <w:rsid w:val="0088712A"/>
    <w:rsid w:val="00894656"/>
    <w:rsid w:val="00894BF7"/>
    <w:rsid w:val="008A05F0"/>
    <w:rsid w:val="008A1FD7"/>
    <w:rsid w:val="008A51DE"/>
    <w:rsid w:val="008A55F3"/>
    <w:rsid w:val="008B3681"/>
    <w:rsid w:val="008B47E1"/>
    <w:rsid w:val="008B50D1"/>
    <w:rsid w:val="008B79BD"/>
    <w:rsid w:val="008C6E43"/>
    <w:rsid w:val="008D02A6"/>
    <w:rsid w:val="008D3D78"/>
    <w:rsid w:val="008E4C99"/>
    <w:rsid w:val="008F2AAC"/>
    <w:rsid w:val="00907C23"/>
    <w:rsid w:val="0091143E"/>
    <w:rsid w:val="009137B6"/>
    <w:rsid w:val="00917793"/>
    <w:rsid w:val="00921808"/>
    <w:rsid w:val="00922C39"/>
    <w:rsid w:val="00935CB3"/>
    <w:rsid w:val="0093767E"/>
    <w:rsid w:val="0094024E"/>
    <w:rsid w:val="009402B7"/>
    <w:rsid w:val="0094206D"/>
    <w:rsid w:val="00943536"/>
    <w:rsid w:val="00945151"/>
    <w:rsid w:val="0094705F"/>
    <w:rsid w:val="00954612"/>
    <w:rsid w:val="0095642C"/>
    <w:rsid w:val="00957C91"/>
    <w:rsid w:val="009623B3"/>
    <w:rsid w:val="009629A6"/>
    <w:rsid w:val="009651AC"/>
    <w:rsid w:val="00966153"/>
    <w:rsid w:val="00973599"/>
    <w:rsid w:val="00980AB8"/>
    <w:rsid w:val="00982EAE"/>
    <w:rsid w:val="00986E32"/>
    <w:rsid w:val="00994137"/>
    <w:rsid w:val="009965FA"/>
    <w:rsid w:val="009A77FB"/>
    <w:rsid w:val="009B3D99"/>
    <w:rsid w:val="009B6089"/>
    <w:rsid w:val="009B7E29"/>
    <w:rsid w:val="009C35BA"/>
    <w:rsid w:val="009C73E6"/>
    <w:rsid w:val="009E4E0F"/>
    <w:rsid w:val="009E579D"/>
    <w:rsid w:val="009E7950"/>
    <w:rsid w:val="009F4A67"/>
    <w:rsid w:val="009F4D9D"/>
    <w:rsid w:val="009F50DF"/>
    <w:rsid w:val="00A037A9"/>
    <w:rsid w:val="00A07611"/>
    <w:rsid w:val="00A07D4D"/>
    <w:rsid w:val="00A10AE9"/>
    <w:rsid w:val="00A12F65"/>
    <w:rsid w:val="00A2226F"/>
    <w:rsid w:val="00A33F37"/>
    <w:rsid w:val="00A34CE3"/>
    <w:rsid w:val="00A35858"/>
    <w:rsid w:val="00A35CBC"/>
    <w:rsid w:val="00A37B22"/>
    <w:rsid w:val="00A40F18"/>
    <w:rsid w:val="00A44401"/>
    <w:rsid w:val="00A44E3B"/>
    <w:rsid w:val="00A473BF"/>
    <w:rsid w:val="00A50A61"/>
    <w:rsid w:val="00A61B91"/>
    <w:rsid w:val="00A63AD9"/>
    <w:rsid w:val="00A641E4"/>
    <w:rsid w:val="00A66A2C"/>
    <w:rsid w:val="00A66CA0"/>
    <w:rsid w:val="00A816CE"/>
    <w:rsid w:val="00A8361B"/>
    <w:rsid w:val="00A8719A"/>
    <w:rsid w:val="00A91FE5"/>
    <w:rsid w:val="00A92442"/>
    <w:rsid w:val="00A959A9"/>
    <w:rsid w:val="00A96134"/>
    <w:rsid w:val="00AA017E"/>
    <w:rsid w:val="00AB61AF"/>
    <w:rsid w:val="00AB7F36"/>
    <w:rsid w:val="00AC437F"/>
    <w:rsid w:val="00AC5770"/>
    <w:rsid w:val="00AC5B8D"/>
    <w:rsid w:val="00AE29A4"/>
    <w:rsid w:val="00AF27B5"/>
    <w:rsid w:val="00AF2C25"/>
    <w:rsid w:val="00B0096C"/>
    <w:rsid w:val="00B04133"/>
    <w:rsid w:val="00B10339"/>
    <w:rsid w:val="00B14297"/>
    <w:rsid w:val="00B22BFB"/>
    <w:rsid w:val="00B234CC"/>
    <w:rsid w:val="00B31C00"/>
    <w:rsid w:val="00B32EB6"/>
    <w:rsid w:val="00B34867"/>
    <w:rsid w:val="00B40CF7"/>
    <w:rsid w:val="00B44735"/>
    <w:rsid w:val="00B50610"/>
    <w:rsid w:val="00B53979"/>
    <w:rsid w:val="00B57791"/>
    <w:rsid w:val="00B67C58"/>
    <w:rsid w:val="00B75B39"/>
    <w:rsid w:val="00B91088"/>
    <w:rsid w:val="00B95BAA"/>
    <w:rsid w:val="00B963CD"/>
    <w:rsid w:val="00BA2D34"/>
    <w:rsid w:val="00BA5AEA"/>
    <w:rsid w:val="00BB28F3"/>
    <w:rsid w:val="00BB39DD"/>
    <w:rsid w:val="00BC13A6"/>
    <w:rsid w:val="00BC7D39"/>
    <w:rsid w:val="00BD289F"/>
    <w:rsid w:val="00BD34A6"/>
    <w:rsid w:val="00BD4C3C"/>
    <w:rsid w:val="00BF3B34"/>
    <w:rsid w:val="00C10E5B"/>
    <w:rsid w:val="00C129EE"/>
    <w:rsid w:val="00C1374B"/>
    <w:rsid w:val="00C157A0"/>
    <w:rsid w:val="00C2728B"/>
    <w:rsid w:val="00C37286"/>
    <w:rsid w:val="00C401A4"/>
    <w:rsid w:val="00C40688"/>
    <w:rsid w:val="00C42FC2"/>
    <w:rsid w:val="00C557B3"/>
    <w:rsid w:val="00C657F7"/>
    <w:rsid w:val="00C67457"/>
    <w:rsid w:val="00C76A5F"/>
    <w:rsid w:val="00C84946"/>
    <w:rsid w:val="00C8633F"/>
    <w:rsid w:val="00C87891"/>
    <w:rsid w:val="00C948B0"/>
    <w:rsid w:val="00CA55B2"/>
    <w:rsid w:val="00CA7309"/>
    <w:rsid w:val="00CB2883"/>
    <w:rsid w:val="00CB48AB"/>
    <w:rsid w:val="00CC44F2"/>
    <w:rsid w:val="00D13EE6"/>
    <w:rsid w:val="00D14C31"/>
    <w:rsid w:val="00D162FB"/>
    <w:rsid w:val="00D27A7D"/>
    <w:rsid w:val="00D37FF1"/>
    <w:rsid w:val="00D4292D"/>
    <w:rsid w:val="00D4578D"/>
    <w:rsid w:val="00D463DE"/>
    <w:rsid w:val="00D474CA"/>
    <w:rsid w:val="00D55FBE"/>
    <w:rsid w:val="00D6176A"/>
    <w:rsid w:val="00D74416"/>
    <w:rsid w:val="00D92950"/>
    <w:rsid w:val="00D92F32"/>
    <w:rsid w:val="00DA27DA"/>
    <w:rsid w:val="00DA561A"/>
    <w:rsid w:val="00DB008A"/>
    <w:rsid w:val="00DB12F9"/>
    <w:rsid w:val="00DB3409"/>
    <w:rsid w:val="00DB6432"/>
    <w:rsid w:val="00DC7C54"/>
    <w:rsid w:val="00DE03BE"/>
    <w:rsid w:val="00DF2429"/>
    <w:rsid w:val="00DF3B06"/>
    <w:rsid w:val="00DF48F8"/>
    <w:rsid w:val="00E0142C"/>
    <w:rsid w:val="00E015A9"/>
    <w:rsid w:val="00E016DF"/>
    <w:rsid w:val="00E05565"/>
    <w:rsid w:val="00E07E37"/>
    <w:rsid w:val="00E1063E"/>
    <w:rsid w:val="00E152A2"/>
    <w:rsid w:val="00E37E10"/>
    <w:rsid w:val="00E403E4"/>
    <w:rsid w:val="00E41965"/>
    <w:rsid w:val="00E4265E"/>
    <w:rsid w:val="00E46CE6"/>
    <w:rsid w:val="00E60193"/>
    <w:rsid w:val="00E674A2"/>
    <w:rsid w:val="00E7123D"/>
    <w:rsid w:val="00E71A29"/>
    <w:rsid w:val="00E72110"/>
    <w:rsid w:val="00E76BE5"/>
    <w:rsid w:val="00E80FD8"/>
    <w:rsid w:val="00E8149A"/>
    <w:rsid w:val="00E840C5"/>
    <w:rsid w:val="00E8670D"/>
    <w:rsid w:val="00E94FC8"/>
    <w:rsid w:val="00E951DA"/>
    <w:rsid w:val="00E966E6"/>
    <w:rsid w:val="00EA1969"/>
    <w:rsid w:val="00EA4563"/>
    <w:rsid w:val="00EB1716"/>
    <w:rsid w:val="00EB1B2C"/>
    <w:rsid w:val="00EB35BD"/>
    <w:rsid w:val="00EB3928"/>
    <w:rsid w:val="00EC1085"/>
    <w:rsid w:val="00EC5E77"/>
    <w:rsid w:val="00EE1CC8"/>
    <w:rsid w:val="00EF0559"/>
    <w:rsid w:val="00EF6137"/>
    <w:rsid w:val="00F015BA"/>
    <w:rsid w:val="00F1074C"/>
    <w:rsid w:val="00F333FB"/>
    <w:rsid w:val="00F33FCF"/>
    <w:rsid w:val="00F347AD"/>
    <w:rsid w:val="00F433E8"/>
    <w:rsid w:val="00F46A4B"/>
    <w:rsid w:val="00F5160F"/>
    <w:rsid w:val="00F537FA"/>
    <w:rsid w:val="00F60E23"/>
    <w:rsid w:val="00F6737D"/>
    <w:rsid w:val="00F7561B"/>
    <w:rsid w:val="00F75723"/>
    <w:rsid w:val="00F76A6E"/>
    <w:rsid w:val="00F807A7"/>
    <w:rsid w:val="00F8112B"/>
    <w:rsid w:val="00F84734"/>
    <w:rsid w:val="00F85561"/>
    <w:rsid w:val="00F87DED"/>
    <w:rsid w:val="00F97EB4"/>
    <w:rsid w:val="00FA0860"/>
    <w:rsid w:val="00FA3862"/>
    <w:rsid w:val="00FA56D5"/>
    <w:rsid w:val="00FB1C4B"/>
    <w:rsid w:val="00FB33B0"/>
    <w:rsid w:val="00FE191F"/>
    <w:rsid w:val="00FE1EDC"/>
    <w:rsid w:val="00FE5616"/>
    <w:rsid w:val="00FF52D0"/>
    <w:rsid w:val="0D130981"/>
    <w:rsid w:val="3E198E3F"/>
    <w:rsid w:val="6006AC0E"/>
    <w:rsid w:val="62AEA891"/>
    <w:rsid w:val="7B74F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7511"/>
  <w15:docId w15:val="{E89AD0A8-B9FC-483C-B773-997D34CA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E1E"/>
    <w:rPr>
      <w:rFonts w:ascii="NSPCC Light" w:hAnsi="NSPCC Light"/>
    </w:rPr>
  </w:style>
  <w:style w:type="paragraph" w:styleId="Heading1">
    <w:name w:val="heading 1"/>
    <w:basedOn w:val="Normal"/>
    <w:next w:val="Normal"/>
    <w:link w:val="Heading1Char"/>
    <w:uiPriority w:val="9"/>
    <w:qFormat/>
    <w:rsid w:val="003C5235"/>
    <w:pPr>
      <w:keepNext/>
      <w:keepLines/>
      <w:spacing w:before="240" w:after="240"/>
      <w:outlineLvl w:val="0"/>
    </w:pPr>
    <w:rPr>
      <w:rFonts w:ascii="NSPCC Bold" w:eastAsiaTheme="majorEastAsia" w:hAnsi="NSPCC Bold" w:cstheme="majorBidi"/>
      <w:b/>
      <w:bCs/>
      <w:color w:val="000000" w:themeColor="text2"/>
      <w:sz w:val="32"/>
      <w:szCs w:val="32"/>
    </w:rPr>
  </w:style>
  <w:style w:type="paragraph" w:styleId="Heading2">
    <w:name w:val="heading 2"/>
    <w:basedOn w:val="Normal"/>
    <w:next w:val="Normal"/>
    <w:link w:val="Heading2Char"/>
    <w:uiPriority w:val="9"/>
    <w:unhideWhenUsed/>
    <w:qFormat/>
    <w:rsid w:val="00056E1E"/>
    <w:pPr>
      <w:keepNext/>
      <w:keepLines/>
      <w:spacing w:before="40"/>
      <w:outlineLvl w:val="1"/>
    </w:pPr>
    <w:rPr>
      <w:rFonts w:ascii="NSPCC Semibold" w:eastAsiaTheme="majorEastAsia" w:hAnsi="NSPCC Semibold" w:cstheme="majorBidi"/>
      <w:b/>
      <w:bCs/>
      <w:color w:val="000000" w:themeColor="text2"/>
      <w:sz w:val="26"/>
      <w:szCs w:val="26"/>
    </w:rPr>
  </w:style>
  <w:style w:type="paragraph" w:styleId="Heading3">
    <w:name w:val="heading 3"/>
    <w:basedOn w:val="Normal"/>
    <w:next w:val="Normal"/>
    <w:link w:val="Heading3Char"/>
    <w:uiPriority w:val="9"/>
    <w:semiHidden/>
    <w:unhideWhenUsed/>
    <w:qFormat/>
    <w:rsid w:val="00056E1E"/>
    <w:pPr>
      <w:keepNext/>
      <w:keepLines/>
      <w:spacing w:before="40"/>
      <w:outlineLvl w:val="2"/>
    </w:pPr>
    <w:rPr>
      <w:rFonts w:ascii="NSPCC" w:eastAsiaTheme="majorEastAsia" w:hAnsi="NSPCC" w:cstheme="majorBidi"/>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5F"/>
    <w:pPr>
      <w:tabs>
        <w:tab w:val="center" w:pos="4513"/>
        <w:tab w:val="right" w:pos="9026"/>
      </w:tabs>
    </w:pPr>
  </w:style>
  <w:style w:type="character" w:customStyle="1" w:styleId="HeaderChar">
    <w:name w:val="Header Char"/>
    <w:basedOn w:val="DefaultParagraphFont"/>
    <w:link w:val="Header"/>
    <w:uiPriority w:val="99"/>
    <w:rsid w:val="0094705F"/>
  </w:style>
  <w:style w:type="paragraph" w:styleId="Footer">
    <w:name w:val="footer"/>
    <w:basedOn w:val="Normal"/>
    <w:link w:val="FooterChar"/>
    <w:uiPriority w:val="99"/>
    <w:unhideWhenUsed/>
    <w:rsid w:val="00092CF9"/>
    <w:pPr>
      <w:tabs>
        <w:tab w:val="center" w:pos="4513"/>
        <w:tab w:val="right" w:pos="9026"/>
      </w:tabs>
    </w:pPr>
    <w:rPr>
      <w:sz w:val="13"/>
    </w:rPr>
  </w:style>
  <w:style w:type="character" w:customStyle="1" w:styleId="FooterChar">
    <w:name w:val="Footer Char"/>
    <w:basedOn w:val="DefaultParagraphFont"/>
    <w:link w:val="Footer"/>
    <w:uiPriority w:val="99"/>
    <w:rsid w:val="00092CF9"/>
    <w:rPr>
      <w:rFonts w:ascii="NSPCC Light" w:hAnsi="NSPCC Light"/>
      <w:sz w:val="13"/>
    </w:rPr>
  </w:style>
  <w:style w:type="paragraph" w:customStyle="1" w:styleId="Projecttitle">
    <w:name w:val="Project title"/>
    <w:basedOn w:val="Normal"/>
    <w:qFormat/>
    <w:rsid w:val="00BF3B34"/>
    <w:rPr>
      <w:rFonts w:ascii="NSPCC Headline" w:hAnsi="NSPCC Headline"/>
      <w:bCs/>
      <w:color w:val="FFFFFF"/>
      <w:sz w:val="28"/>
    </w:rPr>
  </w:style>
  <w:style w:type="paragraph" w:styleId="Title">
    <w:name w:val="Title"/>
    <w:aliases w:val="Document Title - White"/>
    <w:basedOn w:val="Normal"/>
    <w:next w:val="Normal"/>
    <w:link w:val="TitleChar"/>
    <w:uiPriority w:val="10"/>
    <w:qFormat/>
    <w:rsid w:val="00056E1E"/>
    <w:pPr>
      <w:spacing w:after="360"/>
      <w:contextualSpacing/>
    </w:pPr>
    <w:rPr>
      <w:rFonts w:ascii="NSPCC Headline" w:eastAsiaTheme="majorEastAsia" w:hAnsi="NSPCC Headline" w:cstheme="majorBidi"/>
      <w:b/>
      <w:color w:val="00A13A"/>
      <w:spacing w:val="-10"/>
      <w:kern w:val="28"/>
      <w:sz w:val="44"/>
      <w:szCs w:val="56"/>
    </w:rPr>
  </w:style>
  <w:style w:type="character" w:customStyle="1" w:styleId="TitleChar">
    <w:name w:val="Title Char"/>
    <w:aliases w:val="Document Title - White Char"/>
    <w:basedOn w:val="DefaultParagraphFont"/>
    <w:link w:val="Title"/>
    <w:uiPriority w:val="10"/>
    <w:rsid w:val="00056E1E"/>
    <w:rPr>
      <w:rFonts w:ascii="NSPCC Headline" w:eastAsiaTheme="majorEastAsia" w:hAnsi="NSPCC Headline" w:cstheme="majorBidi"/>
      <w:b/>
      <w:color w:val="00A13A"/>
      <w:spacing w:val="-10"/>
      <w:kern w:val="28"/>
      <w:sz w:val="44"/>
      <w:szCs w:val="56"/>
    </w:rPr>
  </w:style>
  <w:style w:type="character" w:customStyle="1" w:styleId="Heading1Char">
    <w:name w:val="Heading 1 Char"/>
    <w:basedOn w:val="DefaultParagraphFont"/>
    <w:link w:val="Heading1"/>
    <w:uiPriority w:val="9"/>
    <w:rsid w:val="003C5235"/>
    <w:rPr>
      <w:rFonts w:ascii="NSPCC Bold" w:eastAsiaTheme="majorEastAsia" w:hAnsi="NSPCC Bold" w:cstheme="majorBidi"/>
      <w:b/>
      <w:bCs/>
      <w:color w:val="000000" w:themeColor="text2"/>
      <w:sz w:val="32"/>
      <w:szCs w:val="32"/>
    </w:rPr>
  </w:style>
  <w:style w:type="paragraph" w:customStyle="1" w:styleId="Projectstrapline">
    <w:name w:val="Project strapline"/>
    <w:basedOn w:val="Projecttitle"/>
    <w:qFormat/>
    <w:rsid w:val="00100069"/>
    <w:rPr>
      <w:rFonts w:ascii="NSPCC Crayon" w:hAnsi="NSPCC Crayon"/>
      <w:color w:val="000000"/>
      <w:sz w:val="24"/>
    </w:rPr>
  </w:style>
  <w:style w:type="paragraph" w:customStyle="1" w:styleId="Copyrightline">
    <w:name w:val="Copyright line"/>
    <w:basedOn w:val="Normal"/>
    <w:qFormat/>
    <w:rsid w:val="00812C9A"/>
    <w:pPr>
      <w:widowControl w:val="0"/>
      <w:autoSpaceDE w:val="0"/>
      <w:autoSpaceDN w:val="0"/>
      <w:adjustRightInd w:val="0"/>
      <w:spacing w:line="260" w:lineRule="atLeast"/>
      <w:jc w:val="right"/>
    </w:pPr>
    <w:rPr>
      <w:rFonts w:cs="NSPCC Light"/>
      <w:color w:val="000000" w:themeColor="text2"/>
      <w:sz w:val="16"/>
      <w:szCs w:val="22"/>
    </w:rPr>
  </w:style>
  <w:style w:type="paragraph" w:customStyle="1" w:styleId="TableColumnHeading">
    <w:name w:val="Table Column Heading"/>
    <w:basedOn w:val="Normal"/>
    <w:qFormat/>
    <w:rsid w:val="00B10339"/>
    <w:pPr>
      <w:spacing w:before="20" w:after="20"/>
    </w:pPr>
    <w:rPr>
      <w:rFonts w:ascii="NSPCC Bold" w:hAnsi="NSPCC Bold"/>
      <w:b/>
      <w:bCs/>
      <w:szCs w:val="22"/>
      <w:lang w:val="en-GB"/>
    </w:rPr>
  </w:style>
  <w:style w:type="paragraph" w:customStyle="1" w:styleId="Tabletext">
    <w:name w:val="Table text"/>
    <w:basedOn w:val="Normal"/>
    <w:qFormat/>
    <w:rsid w:val="00800266"/>
    <w:pPr>
      <w:spacing w:before="60" w:after="60"/>
    </w:pPr>
    <w:rPr>
      <w:szCs w:val="22"/>
      <w:lang w:val="en-GB"/>
    </w:rPr>
  </w:style>
  <w:style w:type="paragraph" w:customStyle="1" w:styleId="Tabletext10pt">
    <w:name w:val="Table text 10pt"/>
    <w:basedOn w:val="Normal"/>
    <w:qFormat/>
    <w:rsid w:val="002E099C"/>
    <w:rPr>
      <w:color w:val="000000"/>
      <w:sz w:val="20"/>
      <w:szCs w:val="22"/>
      <w:lang w:val="en-GB"/>
    </w:rPr>
  </w:style>
  <w:style w:type="character" w:customStyle="1" w:styleId="Heading2Char">
    <w:name w:val="Heading 2 Char"/>
    <w:basedOn w:val="DefaultParagraphFont"/>
    <w:link w:val="Heading2"/>
    <w:uiPriority w:val="9"/>
    <w:rsid w:val="00056E1E"/>
    <w:rPr>
      <w:rFonts w:ascii="NSPCC Semibold" w:eastAsiaTheme="majorEastAsia" w:hAnsi="NSPCC Semibold" w:cstheme="majorBidi"/>
      <w:b/>
      <w:bCs/>
      <w:color w:val="000000" w:themeColor="text2"/>
      <w:sz w:val="26"/>
      <w:szCs w:val="26"/>
    </w:rPr>
  </w:style>
  <w:style w:type="character" w:customStyle="1" w:styleId="Heading3Char">
    <w:name w:val="Heading 3 Char"/>
    <w:basedOn w:val="DefaultParagraphFont"/>
    <w:link w:val="Heading3"/>
    <w:uiPriority w:val="9"/>
    <w:semiHidden/>
    <w:rsid w:val="00056E1E"/>
    <w:rPr>
      <w:rFonts w:ascii="NSPCC" w:eastAsiaTheme="majorEastAsia" w:hAnsi="NSPCC" w:cstheme="majorBidi"/>
      <w:color w:val="000000" w:themeColor="text2"/>
    </w:rPr>
  </w:style>
  <w:style w:type="paragraph" w:styleId="Subtitle">
    <w:name w:val="Subtitle"/>
    <w:basedOn w:val="Normal"/>
    <w:next w:val="Normal"/>
    <w:link w:val="SubtitleChar"/>
    <w:uiPriority w:val="11"/>
    <w:qFormat/>
    <w:rsid w:val="00056E1E"/>
    <w:pPr>
      <w:numPr>
        <w:ilvl w:val="1"/>
      </w:numPr>
      <w:spacing w:after="160"/>
    </w:pPr>
    <w:rPr>
      <w:rFonts w:eastAsiaTheme="minorEastAsia"/>
      <w:color w:val="000000" w:themeColor="text2"/>
      <w:spacing w:val="15"/>
      <w:sz w:val="22"/>
      <w:szCs w:val="22"/>
    </w:rPr>
  </w:style>
  <w:style w:type="character" w:customStyle="1" w:styleId="SubtitleChar">
    <w:name w:val="Subtitle Char"/>
    <w:basedOn w:val="DefaultParagraphFont"/>
    <w:link w:val="Subtitle"/>
    <w:uiPriority w:val="11"/>
    <w:rsid w:val="00056E1E"/>
    <w:rPr>
      <w:rFonts w:eastAsiaTheme="minorEastAsia"/>
      <w:color w:val="000000" w:themeColor="text2"/>
      <w:spacing w:val="15"/>
      <w:sz w:val="22"/>
      <w:szCs w:val="22"/>
    </w:rPr>
  </w:style>
  <w:style w:type="character" w:styleId="SubtleEmphasis">
    <w:name w:val="Subtle Emphasis"/>
    <w:basedOn w:val="DefaultParagraphFont"/>
    <w:uiPriority w:val="19"/>
    <w:rsid w:val="00056E1E"/>
    <w:rPr>
      <w:i/>
      <w:iCs/>
      <w:color w:val="22E75C" w:themeColor="text1" w:themeTint="BF"/>
    </w:rPr>
  </w:style>
  <w:style w:type="paragraph" w:styleId="Quote">
    <w:name w:val="Quote"/>
    <w:basedOn w:val="Normal"/>
    <w:next w:val="Normal"/>
    <w:link w:val="QuoteChar"/>
    <w:uiPriority w:val="29"/>
    <w:qFormat/>
    <w:rsid w:val="00056E1E"/>
    <w:pPr>
      <w:spacing w:before="200" w:after="160"/>
      <w:ind w:left="864" w:right="864"/>
      <w:jc w:val="center"/>
    </w:pPr>
    <w:rPr>
      <w:i/>
      <w:iCs/>
      <w:color w:val="000000" w:themeColor="text2"/>
    </w:rPr>
  </w:style>
  <w:style w:type="character" w:customStyle="1" w:styleId="QuoteChar">
    <w:name w:val="Quote Char"/>
    <w:basedOn w:val="DefaultParagraphFont"/>
    <w:link w:val="Quote"/>
    <w:uiPriority w:val="29"/>
    <w:rsid w:val="00056E1E"/>
    <w:rPr>
      <w:i/>
      <w:iCs/>
      <w:color w:val="000000" w:themeColor="text2"/>
    </w:rPr>
  </w:style>
  <w:style w:type="table" w:styleId="TableGrid">
    <w:name w:val="Table Grid"/>
    <w:basedOn w:val="TableNormal"/>
    <w:uiPriority w:val="39"/>
    <w:rsid w:val="004F4DF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DF1"/>
    <w:pPr>
      <w:spacing w:after="200" w:line="276" w:lineRule="auto"/>
      <w:ind w:left="720"/>
      <w:contextualSpacing/>
    </w:pPr>
    <w:rPr>
      <w:rFonts w:asciiTheme="minorHAnsi" w:hAnsiTheme="minorHAnsi"/>
      <w:sz w:val="22"/>
      <w:szCs w:val="22"/>
      <w:lang w:val="en-GB"/>
    </w:rPr>
  </w:style>
  <w:style w:type="paragraph" w:customStyle="1" w:styleId="Bulletlist">
    <w:name w:val="Bullet list"/>
    <w:basedOn w:val="Normal"/>
    <w:qFormat/>
    <w:rsid w:val="006D5E91"/>
    <w:pPr>
      <w:numPr>
        <w:numId w:val="1"/>
      </w:numPr>
      <w:ind w:left="357" w:hanging="357"/>
    </w:pPr>
    <w:rPr>
      <w:szCs w:val="28"/>
    </w:rPr>
  </w:style>
  <w:style w:type="paragraph" w:customStyle="1" w:styleId="Crayonheadiing">
    <w:name w:val="Crayon headiing"/>
    <w:basedOn w:val="Normal"/>
    <w:qFormat/>
    <w:rsid w:val="003C5235"/>
    <w:pPr>
      <w:spacing w:after="240"/>
    </w:pPr>
    <w:rPr>
      <w:rFonts w:ascii="NSPCC Crayon" w:hAnsi="NSPCC Crayon"/>
      <w:color w:val="000000" w:themeColor="text2"/>
      <w:sz w:val="32"/>
    </w:rPr>
  </w:style>
  <w:style w:type="character" w:styleId="Strong">
    <w:name w:val="Strong"/>
    <w:basedOn w:val="DefaultParagraphFont"/>
    <w:uiPriority w:val="22"/>
    <w:qFormat/>
    <w:rsid w:val="00A92442"/>
    <w:rPr>
      <w:b/>
      <w:bCs/>
    </w:rPr>
  </w:style>
  <w:style w:type="character" w:styleId="Emphasis">
    <w:name w:val="Emphasis"/>
    <w:basedOn w:val="DefaultParagraphFont"/>
    <w:uiPriority w:val="20"/>
    <w:qFormat/>
    <w:rsid w:val="00823EE4"/>
    <w:rPr>
      <w:i/>
      <w:iCs/>
    </w:rPr>
  </w:style>
  <w:style w:type="paragraph" w:styleId="BalloonText">
    <w:name w:val="Balloon Text"/>
    <w:basedOn w:val="Normal"/>
    <w:link w:val="BalloonTextChar"/>
    <w:uiPriority w:val="99"/>
    <w:semiHidden/>
    <w:unhideWhenUsed/>
    <w:rsid w:val="00092CF9"/>
    <w:pPr>
      <w:spacing w:before="120"/>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092CF9"/>
    <w:rPr>
      <w:rFonts w:ascii="Tahoma" w:hAnsi="Tahoma" w:cs="Tahoma"/>
      <w:sz w:val="16"/>
      <w:szCs w:val="16"/>
      <w:lang w:val="en-GB"/>
    </w:rPr>
  </w:style>
  <w:style w:type="paragraph" w:customStyle="1" w:styleId="Tabletext8pt">
    <w:name w:val="Table text 8pt"/>
    <w:basedOn w:val="Tabletext10pt"/>
    <w:qFormat/>
    <w:rsid w:val="00621C04"/>
    <w:rPr>
      <w:sz w:val="16"/>
      <w:lang w:eastAsia="en-GB"/>
    </w:rPr>
  </w:style>
  <w:style w:type="paragraph" w:customStyle="1" w:styleId="Formnotes">
    <w:name w:val="Form notes"/>
    <w:basedOn w:val="Normal"/>
    <w:qFormat/>
    <w:rsid w:val="009651AC"/>
    <w:pPr>
      <w:autoSpaceDE w:val="0"/>
      <w:autoSpaceDN w:val="0"/>
      <w:adjustRightInd w:val="0"/>
      <w:spacing w:after="60"/>
    </w:pPr>
    <w:rPr>
      <w:rFonts w:cs="Arial"/>
      <w:color w:val="000000" w:themeColor="text2"/>
      <w:sz w:val="22"/>
    </w:rPr>
  </w:style>
  <w:style w:type="paragraph" w:customStyle="1" w:styleId="Formnotesbullet">
    <w:name w:val="Form notes bullet"/>
    <w:basedOn w:val="Formnotes"/>
    <w:qFormat/>
    <w:rsid w:val="009651AC"/>
    <w:pPr>
      <w:numPr>
        <w:numId w:val="14"/>
      </w:numPr>
      <w:spacing w:after="0"/>
      <w:ind w:left="714" w:hanging="357"/>
    </w:pPr>
  </w:style>
  <w:style w:type="character" w:styleId="PageNumber">
    <w:name w:val="page number"/>
    <w:basedOn w:val="DefaultParagraphFont"/>
    <w:uiPriority w:val="99"/>
    <w:semiHidden/>
    <w:unhideWhenUsed/>
    <w:rsid w:val="00E015A9"/>
  </w:style>
  <w:style w:type="paragraph" w:customStyle="1" w:styleId="Tablesub-area">
    <w:name w:val="Table sub-area"/>
    <w:basedOn w:val="TableColumnHeading"/>
    <w:qFormat/>
    <w:rsid w:val="00626178"/>
    <w:rPr>
      <w:sz w:val="22"/>
    </w:rPr>
  </w:style>
  <w:style w:type="paragraph" w:styleId="DocumentMap">
    <w:name w:val="Document Map"/>
    <w:basedOn w:val="Normal"/>
    <w:link w:val="DocumentMapChar"/>
    <w:uiPriority w:val="99"/>
    <w:semiHidden/>
    <w:unhideWhenUsed/>
    <w:rsid w:val="00C10E5B"/>
    <w:rPr>
      <w:rFonts w:ascii="Times New Roman" w:hAnsi="Times New Roman" w:cs="Times New Roman"/>
    </w:rPr>
  </w:style>
  <w:style w:type="character" w:customStyle="1" w:styleId="DocumentMapChar">
    <w:name w:val="Document Map Char"/>
    <w:basedOn w:val="DefaultParagraphFont"/>
    <w:link w:val="DocumentMap"/>
    <w:uiPriority w:val="99"/>
    <w:semiHidden/>
    <w:rsid w:val="00C10E5B"/>
    <w:rPr>
      <w:rFonts w:ascii="Times New Roman" w:hAnsi="Times New Roman" w:cs="Times New Roman"/>
    </w:rPr>
  </w:style>
  <w:style w:type="table" w:customStyle="1" w:styleId="TableGrid1">
    <w:name w:val="Table Grid1"/>
    <w:basedOn w:val="TableNormal"/>
    <w:next w:val="TableGrid"/>
    <w:uiPriority w:val="59"/>
    <w:rsid w:val="00596CD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7694"/>
    <w:rPr>
      <w:color w:val="042670" w:themeColor="hyperlink"/>
      <w:u w:val="single"/>
    </w:rPr>
  </w:style>
  <w:style w:type="character" w:styleId="UnresolvedMention">
    <w:name w:val="Unresolved Mention"/>
    <w:basedOn w:val="DefaultParagraphFont"/>
    <w:uiPriority w:val="99"/>
    <w:semiHidden/>
    <w:unhideWhenUsed/>
    <w:rsid w:val="00537694"/>
    <w:rPr>
      <w:color w:val="605E5C"/>
      <w:shd w:val="clear" w:color="auto" w:fill="E1DFDD"/>
    </w:rPr>
  </w:style>
  <w:style w:type="character" w:customStyle="1" w:styleId="Style1">
    <w:name w:val="Style1"/>
    <w:basedOn w:val="DefaultParagraphFont"/>
    <w:uiPriority w:val="1"/>
    <w:qFormat/>
    <w:rsid w:val="00442B7C"/>
    <w:rPr>
      <w:rFonts w:ascii="NSPCC Light" w:hAnsi="NSPCC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45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CP2@birminghamchildrenstrus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NSPC">
  <a:themeElements>
    <a:clrScheme name="Custom 1">
      <a:dk1>
        <a:srgbClr val="12A53E"/>
      </a:dk1>
      <a:lt1>
        <a:srgbClr val="FFFFFF"/>
      </a:lt1>
      <a:dk2>
        <a:srgbClr val="000000"/>
      </a:dk2>
      <a:lt2>
        <a:srgbClr val="B1DDDE"/>
      </a:lt2>
      <a:accent1>
        <a:srgbClr val="0BAF4D"/>
      </a:accent1>
      <a:accent2>
        <a:srgbClr val="A5CF4E"/>
      </a:accent2>
      <a:accent3>
        <a:srgbClr val="FFDF4F"/>
      </a:accent3>
      <a:accent4>
        <a:srgbClr val="F99D26"/>
      </a:accent4>
      <a:accent5>
        <a:srgbClr val="F05231"/>
      </a:accent5>
      <a:accent6>
        <a:srgbClr val="D84000"/>
      </a:accent6>
      <a:hlink>
        <a:srgbClr val="042670"/>
      </a:hlink>
      <a:folHlink>
        <a:srgbClr val="582752"/>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C3DAE4F606E64A9D532EA4148313A4" ma:contentTypeVersion="12" ma:contentTypeDescription="Create a new document." ma:contentTypeScope="" ma:versionID="d53e73e34ee0caabba8c92140dd1811f">
  <xsd:schema xmlns:xsd="http://www.w3.org/2001/XMLSchema" xmlns:xs="http://www.w3.org/2001/XMLSchema" xmlns:p="http://schemas.microsoft.com/office/2006/metadata/properties" xmlns:ns2="b4ec4b00-5c4e-4db8-bd61-a772b6d7a63e" xmlns:ns3="60743a19-b773-4816-9b2f-5ce253d1afe4" targetNamespace="http://schemas.microsoft.com/office/2006/metadata/properties" ma:root="true" ma:fieldsID="35c3f13b46b424c372a142b11a7df234" ns2:_="" ns3:_="">
    <xsd:import namespace="b4ec4b00-5c4e-4db8-bd61-a772b6d7a63e"/>
    <xsd:import namespace="60743a19-b773-4816-9b2f-5ce253d1af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b00-5c4e-4db8-bd61-a772b6d7a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743a19-b773-4816-9b2f-5ce253d1afe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87228-BB40-4048-8DA1-704EDD5A184B}">
  <ds:schemaRefs>
    <ds:schemaRef ds:uri="http://schemas.openxmlformats.org/officeDocument/2006/bibliography"/>
  </ds:schemaRefs>
</ds:datastoreItem>
</file>

<file path=customXml/itemProps2.xml><?xml version="1.0" encoding="utf-8"?>
<ds:datastoreItem xmlns:ds="http://schemas.openxmlformats.org/officeDocument/2006/customXml" ds:itemID="{674FE604-4FCA-4863-8F9F-F02FBC0B25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9A6D7D-336F-4654-91C1-191CC6E9F453}">
  <ds:schemaRefs>
    <ds:schemaRef ds:uri="http://schemas.microsoft.com/sharepoint/v3/contenttype/forms"/>
  </ds:schemaRefs>
</ds:datastoreItem>
</file>

<file path=customXml/itemProps4.xml><?xml version="1.0" encoding="utf-8"?>
<ds:datastoreItem xmlns:ds="http://schemas.openxmlformats.org/officeDocument/2006/customXml" ds:itemID="{87A5C84F-86E7-4F26-9A73-077A3329D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b00-5c4e-4db8-bd61-a772b6d7a63e"/>
    <ds:schemaRef ds:uri="60743a19-b773-4816-9b2f-5ce253d1a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Lucas</dc:creator>
  <cp:keywords/>
  <dc:description/>
  <cp:lastModifiedBy>Luisa Fraser</cp:lastModifiedBy>
  <cp:revision>75</cp:revision>
  <cp:lastPrinted>2017-09-11T15:17:00Z</cp:lastPrinted>
  <dcterms:created xsi:type="dcterms:W3CDTF">2023-07-24T10:13:00Z</dcterms:created>
  <dcterms:modified xsi:type="dcterms:W3CDTF">2023-07-24T13:35:00Z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0x01010005C3DAE4F606E64A9D532EA4148313A4</vt:lpwstr>
  </property>
</Properties>
</file>